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09" w:rsidRPr="001E1C25" w:rsidRDefault="00E75A13" w:rsidP="001E1C25">
      <w:pPr>
        <w:pStyle w:val="PlainText"/>
        <w:tabs>
          <w:tab w:val="left" w:pos="3402"/>
        </w:tabs>
        <w:rPr>
          <w:rFonts w:ascii="Times New Roman" w:hAnsi="Times New Roman" w:cs="Times New Roman"/>
          <w:sz w:val="28"/>
          <w:szCs w:val="28"/>
        </w:rPr>
      </w:pPr>
      <w:bookmarkStart w:id="0" w:name="_GoBack"/>
      <w:bookmarkEnd w:id="0"/>
      <w:r>
        <w:rPr>
          <w:rFonts w:ascii="Courier New" w:hAnsi="Courier New" w:cs="Courier New"/>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3pt;margin-top:0;width:84pt;height:66.75pt;z-index:251657728;mso-position-vertical:top;mso-position-vertical-relative:margin" wrapcoords="-193 0 -193 21357 21600 21357 21600 0 -193 0" fillcolor="window">
            <v:imagedata r:id="rId9" o:title=""/>
            <w10:wrap type="tight" anchory="margin"/>
          </v:shape>
          <o:OLEObject Type="Embed" ProgID="Word.Picture.8" ShapeID="_x0000_s1027" DrawAspect="Content" ObjectID="_1757413141" r:id="rId10"/>
        </w:pict>
      </w:r>
      <w:r w:rsidR="00ED4C09" w:rsidRPr="00171AB0">
        <w:rPr>
          <w:rFonts w:ascii="Times New Roman" w:hAnsi="Times New Roman" w:cs="Times New Roman"/>
          <w:b/>
          <w:sz w:val="28"/>
          <w:szCs w:val="28"/>
        </w:rPr>
        <w:t>In the Family Court</w:t>
      </w:r>
      <w:r w:rsidR="001E1C25">
        <w:rPr>
          <w:rFonts w:ascii="Times New Roman" w:hAnsi="Times New Roman" w:cs="Times New Roman"/>
          <w:sz w:val="28"/>
          <w:szCs w:val="28"/>
        </w:rPr>
        <w:tab/>
      </w:r>
      <w:r w:rsidR="00ED4C09" w:rsidRPr="00BC2AB6">
        <w:rPr>
          <w:rFonts w:ascii="Times New Roman" w:hAnsi="Times New Roman" w:cs="Times New Roman"/>
          <w:b/>
          <w:sz w:val="28"/>
          <w:szCs w:val="28"/>
        </w:rPr>
        <w:t xml:space="preserve">No: </w:t>
      </w:r>
      <w:r w:rsidR="00ED4C09" w:rsidRPr="002956C7">
        <w:rPr>
          <w:rFonts w:ascii="Times New Roman" w:hAnsi="Times New Roman" w:cs="Times New Roman"/>
          <w:b/>
          <w:color w:val="FF0000"/>
          <w:sz w:val="28"/>
          <w:szCs w:val="28"/>
        </w:rPr>
        <w:t>[</w:t>
      </w:r>
      <w:r w:rsidR="00ED4C09" w:rsidRPr="002956C7">
        <w:rPr>
          <w:rFonts w:ascii="Times New Roman" w:hAnsi="Times New Roman" w:cs="Times New Roman"/>
          <w:b/>
          <w:i/>
          <w:color w:val="FF0000"/>
          <w:sz w:val="28"/>
          <w:szCs w:val="28"/>
        </w:rPr>
        <w:t>Case number</w:t>
      </w:r>
      <w:r w:rsidR="00ED4C09" w:rsidRPr="002956C7">
        <w:rPr>
          <w:rFonts w:ascii="Times New Roman" w:hAnsi="Times New Roman" w:cs="Times New Roman"/>
          <w:b/>
          <w:color w:val="FF0000"/>
          <w:sz w:val="28"/>
          <w:szCs w:val="28"/>
        </w:rPr>
        <w:t>]</w:t>
      </w:r>
    </w:p>
    <w:p w:rsidR="00BA1288" w:rsidRPr="00F126CE" w:rsidRDefault="00BA1288" w:rsidP="00BA1288">
      <w:pPr>
        <w:pStyle w:val="PlainText"/>
        <w:rPr>
          <w:rFonts w:ascii="Times New Roman" w:hAnsi="Times New Roman" w:cs="Times New Roman"/>
          <w:b/>
          <w:sz w:val="28"/>
          <w:szCs w:val="28"/>
        </w:rPr>
      </w:pPr>
      <w:proofErr w:type="gramStart"/>
      <w:r w:rsidRPr="00F126CE">
        <w:rPr>
          <w:rFonts w:ascii="Times New Roman" w:hAnsi="Times New Roman" w:cs="Times New Roman"/>
          <w:b/>
          <w:sz w:val="28"/>
          <w:szCs w:val="28"/>
        </w:rPr>
        <w:t>sitting</w:t>
      </w:r>
      <w:proofErr w:type="gramEnd"/>
      <w:r w:rsidRPr="00F126CE">
        <w:rPr>
          <w:rFonts w:ascii="Times New Roman" w:hAnsi="Times New Roman" w:cs="Times New Roman"/>
          <w:b/>
          <w:sz w:val="28"/>
          <w:szCs w:val="28"/>
        </w:rPr>
        <w:t xml:space="preserve"> at </w:t>
      </w:r>
      <w:r w:rsidRPr="002956C7">
        <w:rPr>
          <w:rFonts w:ascii="Times New Roman" w:hAnsi="Times New Roman" w:cs="Times New Roman"/>
          <w:b/>
          <w:color w:val="FF0000"/>
          <w:sz w:val="28"/>
          <w:szCs w:val="28"/>
        </w:rPr>
        <w:t>[</w:t>
      </w:r>
      <w:r w:rsidRPr="002956C7">
        <w:rPr>
          <w:rFonts w:ascii="Times New Roman" w:hAnsi="Times New Roman" w:cs="Times New Roman"/>
          <w:b/>
          <w:i/>
          <w:color w:val="FF0000"/>
          <w:sz w:val="28"/>
          <w:szCs w:val="28"/>
        </w:rPr>
        <w:t>Court name</w:t>
      </w:r>
      <w:r w:rsidRPr="002956C7">
        <w:rPr>
          <w:rFonts w:ascii="Times New Roman" w:hAnsi="Times New Roman" w:cs="Times New Roman"/>
          <w:b/>
          <w:color w:val="FF0000"/>
          <w:sz w:val="28"/>
          <w:szCs w:val="28"/>
        </w:rPr>
        <w:t>]</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p>
    <w:p w:rsidR="00171AB0" w:rsidRPr="00171AB0" w:rsidRDefault="00171AB0" w:rsidP="00ED4C09">
      <w:pPr>
        <w:pStyle w:val="PlainText"/>
        <w:rPr>
          <w:rFonts w:ascii="Times New Roman" w:hAnsi="Times New Roman" w:cs="Times New Roman"/>
          <w:sz w:val="24"/>
          <w:szCs w:val="24"/>
        </w:rPr>
      </w:pPr>
    </w:p>
    <w:p w:rsidR="00171AB0" w:rsidRPr="00171AB0" w:rsidRDefault="00171AB0" w:rsidP="00ED4C09">
      <w:pPr>
        <w:pStyle w:val="PlainText"/>
        <w:rPr>
          <w:rFonts w:ascii="Times New Roman" w:hAnsi="Times New Roman" w:cs="Times New Roman"/>
          <w:sz w:val="24"/>
          <w:szCs w:val="24"/>
        </w:rPr>
      </w:pPr>
    </w:p>
    <w:p w:rsidR="00171AB0" w:rsidRPr="00171AB0" w:rsidRDefault="00171AB0"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b/>
          <w:sz w:val="24"/>
          <w:szCs w:val="24"/>
        </w:rPr>
      </w:pPr>
      <w:bookmarkStart w:id="1" w:name="BMA"/>
      <w:r w:rsidRPr="00171AB0">
        <w:rPr>
          <w:rFonts w:ascii="Times New Roman" w:hAnsi="Times New Roman" w:cs="Times New Roman"/>
          <w:b/>
          <w:sz w:val="24"/>
          <w:szCs w:val="24"/>
        </w:rPr>
        <w:t xml:space="preserve">The Family Law Act 1996 </w:t>
      </w:r>
    </w:p>
    <w:p w:rsidR="00171AB0" w:rsidRPr="00171AB0" w:rsidRDefault="00171AB0"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b/>
          <w:sz w:val="24"/>
          <w:szCs w:val="24"/>
        </w:rPr>
      </w:pPr>
      <w:bookmarkStart w:id="2" w:name="BMB"/>
      <w:bookmarkEnd w:id="1"/>
      <w:r w:rsidRPr="00171AB0">
        <w:rPr>
          <w:rFonts w:ascii="Times New Roman" w:hAnsi="Times New Roman" w:cs="Times New Roman"/>
          <w:b/>
          <w:sz w:val="24"/>
          <w:szCs w:val="24"/>
        </w:rPr>
        <w:t xml:space="preserve">The </w:t>
      </w:r>
      <w:bookmarkStart w:id="3" w:name="BMB_1"/>
      <w:r w:rsidRPr="002956C7">
        <w:rPr>
          <w:rFonts w:ascii="Times New Roman" w:hAnsi="Times New Roman" w:cs="Times New Roman"/>
          <w:b/>
          <w:color w:val="FF0000"/>
          <w:sz w:val="24"/>
          <w:szCs w:val="24"/>
        </w:rPr>
        <w:t xml:space="preserve">[Marriage] </w:t>
      </w:r>
      <w:r w:rsidR="00F910F5" w:rsidRPr="002956C7">
        <w:rPr>
          <w:rFonts w:ascii="Times New Roman" w:hAnsi="Times New Roman" w:cs="Times New Roman"/>
          <w:b/>
          <w:color w:val="FF0000"/>
          <w:sz w:val="24"/>
          <w:szCs w:val="24"/>
        </w:rPr>
        <w:t>/</w:t>
      </w:r>
      <w:r w:rsidRPr="002956C7">
        <w:rPr>
          <w:rFonts w:ascii="Times New Roman" w:hAnsi="Times New Roman" w:cs="Times New Roman"/>
          <w:b/>
          <w:color w:val="FF0000"/>
          <w:sz w:val="24"/>
          <w:szCs w:val="24"/>
        </w:rPr>
        <w:t xml:space="preserve"> </w:t>
      </w:r>
      <w:bookmarkStart w:id="4" w:name="BMB_2"/>
      <w:bookmarkEnd w:id="3"/>
      <w:r w:rsidR="002956C7" w:rsidRPr="002956C7">
        <w:rPr>
          <w:rFonts w:ascii="Times New Roman" w:hAnsi="Times New Roman" w:cs="Times New Roman"/>
          <w:b/>
          <w:color w:val="FF0000"/>
          <w:sz w:val="24"/>
          <w:szCs w:val="24"/>
        </w:rPr>
        <w:t xml:space="preserve">[Civil Partnership] / </w:t>
      </w:r>
      <w:r w:rsidRPr="002956C7">
        <w:rPr>
          <w:rFonts w:ascii="Times New Roman" w:hAnsi="Times New Roman" w:cs="Times New Roman"/>
          <w:b/>
          <w:color w:val="FF0000"/>
          <w:sz w:val="24"/>
          <w:szCs w:val="24"/>
        </w:rPr>
        <w:t>[Relationship]</w:t>
      </w:r>
      <w:r w:rsidR="00171AB0" w:rsidRPr="002956C7">
        <w:rPr>
          <w:rFonts w:ascii="Times New Roman" w:hAnsi="Times New Roman" w:cs="Times New Roman"/>
          <w:b/>
          <w:color w:val="FF0000"/>
          <w:sz w:val="24"/>
          <w:szCs w:val="24"/>
        </w:rPr>
        <w:t xml:space="preserve"> </w:t>
      </w:r>
      <w:r w:rsidR="00F910F5" w:rsidRPr="002956C7">
        <w:rPr>
          <w:rFonts w:ascii="Times New Roman" w:hAnsi="Times New Roman" w:cs="Times New Roman"/>
          <w:b/>
          <w:color w:val="FF0000"/>
          <w:sz w:val="24"/>
          <w:szCs w:val="24"/>
        </w:rPr>
        <w:t>/</w:t>
      </w:r>
      <w:r w:rsidRPr="002956C7">
        <w:rPr>
          <w:rFonts w:ascii="Times New Roman" w:hAnsi="Times New Roman" w:cs="Times New Roman"/>
          <w:b/>
          <w:color w:val="FF0000"/>
          <w:sz w:val="24"/>
          <w:szCs w:val="24"/>
        </w:rPr>
        <w:t xml:space="preserve"> </w:t>
      </w:r>
      <w:bookmarkStart w:id="5" w:name="BMB_3"/>
      <w:bookmarkEnd w:id="4"/>
      <w:r w:rsidRPr="002956C7">
        <w:rPr>
          <w:rFonts w:ascii="Times New Roman" w:hAnsi="Times New Roman" w:cs="Times New Roman"/>
          <w:b/>
          <w:color w:val="FF0000"/>
          <w:sz w:val="24"/>
          <w:szCs w:val="24"/>
        </w:rPr>
        <w:t>[Family]</w:t>
      </w:r>
      <w:bookmarkEnd w:id="5"/>
      <w:r w:rsidRPr="002956C7">
        <w:rPr>
          <w:rFonts w:ascii="Times New Roman" w:hAnsi="Times New Roman" w:cs="Times New Roman"/>
          <w:b/>
          <w:color w:val="FF0000"/>
          <w:sz w:val="24"/>
          <w:szCs w:val="24"/>
        </w:rPr>
        <w:t xml:space="preserve"> </w:t>
      </w:r>
      <w:r w:rsidRPr="00171AB0">
        <w:rPr>
          <w:rFonts w:ascii="Times New Roman" w:hAnsi="Times New Roman" w:cs="Times New Roman"/>
          <w:b/>
          <w:sz w:val="24"/>
          <w:szCs w:val="24"/>
        </w:rPr>
        <w:t xml:space="preserve">of </w:t>
      </w:r>
      <w:r w:rsidR="00781DB5"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applicant name</w:t>
      </w:r>
      <w:r w:rsidR="00781DB5" w:rsidRPr="002956C7">
        <w:rPr>
          <w:rFonts w:ascii="Times New Roman" w:hAnsi="Times New Roman" w:cs="Times New Roman"/>
          <w:b/>
          <w:color w:val="FF0000"/>
          <w:sz w:val="24"/>
          <w:szCs w:val="24"/>
        </w:rPr>
        <w:t>]</w:t>
      </w:r>
      <w:r w:rsidRPr="00171AB0">
        <w:rPr>
          <w:rFonts w:ascii="Times New Roman" w:hAnsi="Times New Roman" w:cs="Times New Roman"/>
          <w:b/>
          <w:sz w:val="24"/>
          <w:szCs w:val="24"/>
        </w:rPr>
        <w:t xml:space="preserve"> and </w:t>
      </w:r>
      <w:r w:rsidR="00781DB5"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respondent name</w:t>
      </w:r>
      <w:r w:rsidR="00781DB5" w:rsidRPr="002956C7">
        <w:rPr>
          <w:rFonts w:ascii="Times New Roman" w:hAnsi="Times New Roman" w:cs="Times New Roman"/>
          <w:b/>
          <w:color w:val="FF0000"/>
          <w:sz w:val="24"/>
          <w:szCs w:val="24"/>
        </w:rPr>
        <w:t>]</w:t>
      </w:r>
      <w:r w:rsidRPr="002956C7">
        <w:rPr>
          <w:rFonts w:ascii="Times New Roman" w:hAnsi="Times New Roman" w:cs="Times New Roman"/>
          <w:b/>
          <w:color w:val="FF0000"/>
          <w:sz w:val="24"/>
          <w:szCs w:val="24"/>
        </w:rPr>
        <w:t xml:space="preserve"> </w:t>
      </w:r>
    </w:p>
    <w:p w:rsidR="00ED4C09" w:rsidRPr="00171AB0" w:rsidRDefault="00ED4C09" w:rsidP="00ED4C09">
      <w:pPr>
        <w:pStyle w:val="PlainText"/>
        <w:rPr>
          <w:rFonts w:ascii="Times New Roman" w:hAnsi="Times New Roman" w:cs="Times New Roman"/>
          <w:sz w:val="24"/>
          <w:szCs w:val="24"/>
        </w:rPr>
      </w:pPr>
      <w:r w:rsidRPr="00CD324E">
        <w:rPr>
          <w:rFonts w:ascii="Times New Roman" w:hAnsi="Times New Roman" w:cs="Times New Roman"/>
          <w:b/>
          <w:smallCaps/>
          <w:color w:val="00B050"/>
          <w:sz w:val="24"/>
          <w:szCs w:val="24"/>
        </w:rPr>
        <w:t>(Adapt as necessary)</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bookmarkStart w:id="6" w:name="BMC"/>
      <w:bookmarkEnd w:id="2"/>
      <w:r w:rsidRPr="00171AB0">
        <w:rPr>
          <w:rFonts w:ascii="Times New Roman" w:hAnsi="Times New Roman" w:cs="Times New Roman"/>
          <w:sz w:val="24"/>
          <w:szCs w:val="24"/>
        </w:rPr>
        <w:t xml:space="preserve">After hearing </w:t>
      </w:r>
      <w:r w:rsidRPr="00171AB0">
        <w:rPr>
          <w:rFonts w:ascii="Times New Roman" w:hAnsi="Times New Roman" w:cs="Times New Roman"/>
          <w:color w:val="FF0000"/>
          <w:sz w:val="24"/>
          <w:szCs w:val="24"/>
        </w:rPr>
        <w:t>[</w:t>
      </w:r>
      <w:r w:rsidRPr="003A3E00">
        <w:rPr>
          <w:rFonts w:ascii="Times New Roman" w:hAnsi="Times New Roman" w:cs="Times New Roman"/>
          <w:i/>
          <w:color w:val="FF0000"/>
          <w:sz w:val="24"/>
          <w:szCs w:val="24"/>
        </w:rPr>
        <w:t>name the advocates(s) who appeared</w:t>
      </w:r>
      <w:r w:rsidRPr="00171AB0">
        <w:rPr>
          <w:rFonts w:ascii="Times New Roman" w:hAnsi="Times New Roman" w:cs="Times New Roman"/>
          <w:color w:val="FF0000"/>
          <w:sz w:val="24"/>
          <w:szCs w:val="24"/>
        </w:rPr>
        <w:t>]</w:t>
      </w:r>
    </w:p>
    <w:p w:rsidR="00ED4C09" w:rsidRPr="00171AB0" w:rsidRDefault="00ED4C09" w:rsidP="00ED4C09">
      <w:pPr>
        <w:pStyle w:val="PlainText"/>
        <w:rPr>
          <w:rFonts w:ascii="Times New Roman" w:hAnsi="Times New Roman" w:cs="Times New Roman"/>
          <w:sz w:val="24"/>
          <w:szCs w:val="24"/>
        </w:rPr>
      </w:pPr>
      <w:bookmarkStart w:id="7" w:name="BMD"/>
      <w:bookmarkEnd w:id="6"/>
      <w:r w:rsidRPr="00CD324E">
        <w:rPr>
          <w:rFonts w:ascii="Times New Roman" w:hAnsi="Times New Roman" w:cs="Times New Roman"/>
          <w:b/>
          <w:smallCaps/>
          <w:color w:val="00B050"/>
          <w:sz w:val="24"/>
          <w:szCs w:val="24"/>
        </w:rPr>
        <w:t>(In the case of an order made without notice)</w:t>
      </w:r>
      <w:r w:rsidRPr="00171AB0">
        <w:rPr>
          <w:rFonts w:ascii="Times New Roman" w:hAnsi="Times New Roman" w:cs="Times New Roman"/>
          <w:sz w:val="24"/>
          <w:szCs w:val="24"/>
        </w:rPr>
        <w:t xml:space="preserve"> After reading the statement</w:t>
      </w:r>
      <w:r w:rsidR="003A3E00" w:rsidRPr="003A3E00">
        <w:rPr>
          <w:rFonts w:ascii="Times New Roman" w:hAnsi="Times New Roman" w:cs="Times New Roman"/>
          <w:color w:val="FF0000"/>
          <w:sz w:val="24"/>
          <w:szCs w:val="24"/>
        </w:rPr>
        <w:t>[</w:t>
      </w:r>
      <w:r w:rsidRPr="003A3E00">
        <w:rPr>
          <w:rFonts w:ascii="Times New Roman" w:hAnsi="Times New Roman" w:cs="Times New Roman"/>
          <w:color w:val="FF0000"/>
          <w:sz w:val="24"/>
          <w:szCs w:val="24"/>
        </w:rPr>
        <w:t>s</w:t>
      </w:r>
      <w:r w:rsidR="003A3E00" w:rsidRPr="003A3E00">
        <w:rPr>
          <w:rFonts w:ascii="Times New Roman" w:hAnsi="Times New Roman" w:cs="Times New Roman"/>
          <w:color w:val="FF0000"/>
          <w:sz w:val="24"/>
          <w:szCs w:val="24"/>
        </w:rPr>
        <w:t>]</w:t>
      </w:r>
      <w:r w:rsidRPr="00171AB0">
        <w:rPr>
          <w:rFonts w:ascii="Times New Roman" w:hAnsi="Times New Roman" w:cs="Times New Roman"/>
          <w:sz w:val="24"/>
          <w:szCs w:val="24"/>
        </w:rPr>
        <w:t xml:space="preserve"> and hearing the </w:t>
      </w:r>
      <w:proofErr w:type="gramStart"/>
      <w:r w:rsidRPr="00171AB0">
        <w:rPr>
          <w:rFonts w:ascii="Times New Roman" w:hAnsi="Times New Roman" w:cs="Times New Roman"/>
          <w:sz w:val="24"/>
          <w:szCs w:val="24"/>
        </w:rPr>
        <w:t>witness</w:t>
      </w:r>
      <w:r w:rsidR="003A3E00" w:rsidRPr="003A3E00">
        <w:rPr>
          <w:rFonts w:ascii="Times New Roman" w:hAnsi="Times New Roman" w:cs="Times New Roman"/>
          <w:color w:val="FF0000"/>
          <w:sz w:val="24"/>
          <w:szCs w:val="24"/>
        </w:rPr>
        <w:t>[</w:t>
      </w:r>
      <w:proofErr w:type="spellStart"/>
      <w:proofErr w:type="gramEnd"/>
      <w:r w:rsidRPr="003A3E00">
        <w:rPr>
          <w:rFonts w:ascii="Times New Roman" w:hAnsi="Times New Roman" w:cs="Times New Roman"/>
          <w:color w:val="FF0000"/>
          <w:sz w:val="24"/>
          <w:szCs w:val="24"/>
        </w:rPr>
        <w:t>es</w:t>
      </w:r>
      <w:proofErr w:type="spellEnd"/>
      <w:r w:rsidR="003A3E00" w:rsidRPr="003A3E00">
        <w:rPr>
          <w:rFonts w:ascii="Times New Roman" w:hAnsi="Times New Roman" w:cs="Times New Roman"/>
          <w:color w:val="FF0000"/>
          <w:sz w:val="24"/>
          <w:szCs w:val="24"/>
        </w:rPr>
        <w:t>]</w:t>
      </w:r>
      <w:r w:rsidRPr="00171AB0">
        <w:rPr>
          <w:rFonts w:ascii="Times New Roman" w:hAnsi="Times New Roman" w:cs="Times New Roman"/>
          <w:sz w:val="24"/>
          <w:szCs w:val="24"/>
        </w:rPr>
        <w:t xml:space="preserve"> specified in para </w:t>
      </w:r>
      <w:r w:rsidRPr="00171AB0">
        <w:rPr>
          <w:rFonts w:ascii="Times New Roman" w:hAnsi="Times New Roman" w:cs="Times New Roman"/>
          <w:color w:val="FF0000"/>
          <w:sz w:val="24"/>
          <w:szCs w:val="24"/>
        </w:rPr>
        <w:t>[</w:t>
      </w:r>
      <w:r w:rsidRPr="003A3E00">
        <w:rPr>
          <w:rFonts w:ascii="Times New Roman" w:hAnsi="Times New Roman" w:cs="Times New Roman"/>
          <w:i/>
          <w:color w:val="FF0000"/>
          <w:sz w:val="24"/>
          <w:szCs w:val="24"/>
        </w:rPr>
        <w:t>para number</w:t>
      </w:r>
      <w:r w:rsidRPr="00171AB0">
        <w:rPr>
          <w:rFonts w:ascii="Times New Roman" w:hAnsi="Times New Roman" w:cs="Times New Roman"/>
          <w:color w:val="FF0000"/>
          <w:sz w:val="24"/>
          <w:szCs w:val="24"/>
        </w:rPr>
        <w:t>]</w:t>
      </w:r>
      <w:r w:rsidRPr="00171AB0">
        <w:rPr>
          <w:rFonts w:ascii="Times New Roman" w:hAnsi="Times New Roman" w:cs="Times New Roman"/>
          <w:sz w:val="24"/>
          <w:szCs w:val="24"/>
        </w:rPr>
        <w:t xml:space="preserve"> of the Recitals below</w:t>
      </w:r>
    </w:p>
    <w:bookmarkEnd w:id="7"/>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b/>
          <w:sz w:val="24"/>
          <w:szCs w:val="24"/>
        </w:rPr>
      </w:pPr>
      <w:bookmarkStart w:id="8" w:name="BME"/>
      <w:r w:rsidRPr="00171AB0">
        <w:rPr>
          <w:rFonts w:ascii="Times New Roman" w:hAnsi="Times New Roman" w:cs="Times New Roman"/>
          <w:b/>
          <w:sz w:val="24"/>
          <w:szCs w:val="24"/>
        </w:rPr>
        <w:t xml:space="preserve">NON-MOLESTATION ORDER MADE BY </w:t>
      </w:r>
      <w:r w:rsidRPr="00171AB0">
        <w:rPr>
          <w:rFonts w:ascii="Times New Roman" w:hAnsi="Times New Roman" w:cs="Times New Roman"/>
          <w:b/>
          <w:color w:val="FF0000"/>
          <w:sz w:val="24"/>
          <w:szCs w:val="24"/>
        </w:rPr>
        <w:t>[</w:t>
      </w:r>
      <w:r w:rsidRPr="003A3E00">
        <w:rPr>
          <w:rFonts w:ascii="Times New Roman" w:hAnsi="Times New Roman" w:cs="Times New Roman"/>
          <w:b/>
          <w:i/>
          <w:color w:val="FF0000"/>
          <w:sz w:val="24"/>
          <w:szCs w:val="24"/>
        </w:rPr>
        <w:t>NAME OF JUDGE</w:t>
      </w:r>
      <w:r w:rsidRPr="00171AB0">
        <w:rPr>
          <w:rFonts w:ascii="Times New Roman" w:hAnsi="Times New Roman" w:cs="Times New Roman"/>
          <w:b/>
          <w:color w:val="FF0000"/>
          <w:sz w:val="24"/>
          <w:szCs w:val="24"/>
        </w:rPr>
        <w:t>]</w:t>
      </w:r>
      <w:r w:rsidRPr="00171AB0">
        <w:rPr>
          <w:rFonts w:ascii="Times New Roman" w:hAnsi="Times New Roman" w:cs="Times New Roman"/>
          <w:b/>
          <w:sz w:val="24"/>
          <w:szCs w:val="24"/>
        </w:rPr>
        <w:t xml:space="preserve"> ON </w:t>
      </w:r>
      <w:r w:rsidRPr="00171AB0">
        <w:rPr>
          <w:rFonts w:ascii="Times New Roman" w:hAnsi="Times New Roman" w:cs="Times New Roman"/>
          <w:b/>
          <w:color w:val="FF0000"/>
          <w:sz w:val="24"/>
          <w:szCs w:val="24"/>
        </w:rPr>
        <w:t>[</w:t>
      </w:r>
      <w:r w:rsidRPr="003A3E00">
        <w:rPr>
          <w:rFonts w:ascii="Times New Roman" w:hAnsi="Times New Roman" w:cs="Times New Roman"/>
          <w:b/>
          <w:i/>
          <w:color w:val="FF0000"/>
          <w:sz w:val="24"/>
          <w:szCs w:val="24"/>
        </w:rPr>
        <w:t>DATE</w:t>
      </w:r>
      <w:r w:rsidRPr="00171AB0">
        <w:rPr>
          <w:rFonts w:ascii="Times New Roman" w:hAnsi="Times New Roman" w:cs="Times New Roman"/>
          <w:b/>
          <w:color w:val="FF0000"/>
          <w:sz w:val="24"/>
          <w:szCs w:val="24"/>
        </w:rPr>
        <w:t>]</w:t>
      </w:r>
      <w:r w:rsidRPr="00171AB0">
        <w:rPr>
          <w:rFonts w:ascii="Times New Roman" w:hAnsi="Times New Roman" w:cs="Times New Roman"/>
          <w:b/>
          <w:sz w:val="24"/>
          <w:szCs w:val="24"/>
        </w:rPr>
        <w:t xml:space="preserve"> SITTING IN PRIVATE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bookmarkStart w:id="9" w:name="BMF"/>
      <w:bookmarkEnd w:id="8"/>
    </w:p>
    <w:p w:rsidR="00ED4C09" w:rsidRPr="001E1C25"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171AB0">
        <w:rPr>
          <w:rFonts w:ascii="Times New Roman" w:hAnsi="Times New Roman" w:cs="Times New Roman"/>
          <w:b/>
          <w:sz w:val="24"/>
          <w:szCs w:val="24"/>
        </w:rPr>
        <w:t xml:space="preserve">IMPORTANT NOTICE TO THE RESPONDENT, </w:t>
      </w:r>
      <w:r w:rsidR="00781DB5"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RESPONDENT NAME</w:t>
      </w:r>
      <w:r w:rsidR="00781DB5" w:rsidRPr="002956C7">
        <w:rPr>
          <w:rFonts w:ascii="Times New Roman" w:hAnsi="Times New Roman" w:cs="Times New Roman"/>
          <w:b/>
          <w:color w:val="FF0000"/>
          <w:sz w:val="24"/>
          <w:szCs w:val="24"/>
        </w:rPr>
        <w:t>]</w:t>
      </w:r>
      <w:r w:rsidRPr="002956C7">
        <w:rPr>
          <w:rFonts w:ascii="Times New Roman" w:hAnsi="Times New Roman" w:cs="Times New Roman"/>
          <w:b/>
          <w:color w:val="FF0000"/>
          <w:sz w:val="24"/>
          <w:szCs w:val="24"/>
        </w:rPr>
        <w:t xml:space="preserve"> </w:t>
      </w:r>
      <w:r w:rsidRPr="00171AB0">
        <w:rPr>
          <w:rFonts w:ascii="Times New Roman" w:hAnsi="Times New Roman" w:cs="Times New Roman"/>
          <w:b/>
          <w:sz w:val="24"/>
          <w:szCs w:val="24"/>
        </w:rPr>
        <w:t xml:space="preserve">OF </w:t>
      </w:r>
      <w:r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 xml:space="preserve">RESPONDENT </w:t>
      </w:r>
      <w:r w:rsidRPr="002956C7">
        <w:rPr>
          <w:rFonts w:ascii="Times New Roman" w:hAnsi="Times New Roman" w:cs="Times New Roman"/>
          <w:b/>
          <w:i/>
          <w:color w:val="FF0000"/>
          <w:sz w:val="24"/>
          <w:szCs w:val="24"/>
        </w:rPr>
        <w:t>ADDRESS</w:t>
      </w:r>
      <w:r w:rsidRPr="002956C7">
        <w:rPr>
          <w:rFonts w:ascii="Times New Roman" w:hAnsi="Times New Roman" w:cs="Times New Roman"/>
          <w:b/>
          <w:color w:val="FF0000"/>
          <w:sz w:val="24"/>
          <w:szCs w:val="24"/>
        </w:rPr>
        <w:t>]</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171AB0">
        <w:rPr>
          <w:rFonts w:ascii="Times New Roman" w:hAnsi="Times New Roman" w:cs="Times New Roman"/>
          <w:b/>
          <w:sz w:val="24"/>
          <w:szCs w:val="24"/>
        </w:rPr>
        <w:t xml:space="preserve">YOU MUST OBEY THIS ORDER. You should read it carefully. If you do not understand anything in this order you should go to a solicitor, Legal Advice Centre or Citizens Advice Bureau. You have a right to apply to the court to </w:t>
      </w:r>
      <w:proofErr w:type="gramStart"/>
      <w:r w:rsidRPr="00171AB0">
        <w:rPr>
          <w:rFonts w:ascii="Times New Roman" w:hAnsi="Times New Roman" w:cs="Times New Roman"/>
          <w:b/>
          <w:sz w:val="24"/>
          <w:szCs w:val="24"/>
        </w:rPr>
        <w:t>change</w:t>
      </w:r>
      <w:proofErr w:type="gramEnd"/>
      <w:r w:rsidRPr="00171AB0">
        <w:rPr>
          <w:rFonts w:ascii="Times New Roman" w:hAnsi="Times New Roman" w:cs="Times New Roman"/>
          <w:b/>
          <w:sz w:val="24"/>
          <w:szCs w:val="24"/>
        </w:rPr>
        <w:t xml:space="preserve"> or cancel the order.</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171AB0">
        <w:rPr>
          <w:rFonts w:ascii="Times New Roman" w:hAnsi="Times New Roman" w:cs="Times New Roman"/>
          <w:b/>
          <w:sz w:val="24"/>
          <w:szCs w:val="24"/>
        </w:rPr>
        <w:t>WARNING: IF, WITHOUT REASONABLE EXCUSE, YOU DO ANYTHING WHICH YOU ARE FORBIDDEN FROM DOING BY THIS ORDER, YOU WILL BE COMMITTING A CRIMINAL OFFENCE AND LIABLE ON CONVICTION TO A TERM OF IMPRISONMENT NOT EXCEEDING FIVE YEARS OR TO A FINE OR BOTH.</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b/>
          <w:sz w:val="24"/>
          <w:szCs w:val="24"/>
        </w:rPr>
        <w:t>ALTERNATIVELY, IF YOU DO NOT OBEY THIS ORDER, YOU WILL BE GUILTY OF CONTEMPT OF COURT AND YOU MAY BE SENT TO PRISON, BE FINED, OR HAVE YOUR ASSETS SEIZED.</w:t>
      </w:r>
    </w:p>
    <w:p w:rsidR="00171AB0" w:rsidRDefault="00171AB0" w:rsidP="001E1C25">
      <w:pPr>
        <w:pStyle w:val="PlainText"/>
        <w:rPr>
          <w:rFonts w:ascii="Times New Roman" w:hAnsi="Times New Roman" w:cs="Times New Roman"/>
          <w:sz w:val="24"/>
          <w:szCs w:val="24"/>
        </w:rPr>
      </w:pPr>
    </w:p>
    <w:p w:rsidR="00171AB0" w:rsidRPr="0027277F" w:rsidRDefault="00ED4C09" w:rsidP="00171AB0">
      <w:pPr>
        <w:pStyle w:val="PlainText"/>
        <w:rPr>
          <w:rFonts w:ascii="Times New Roman" w:hAnsi="Times New Roman" w:cs="Times New Roman"/>
          <w:b/>
          <w:sz w:val="24"/>
          <w:szCs w:val="28"/>
        </w:rPr>
      </w:pPr>
      <w:bookmarkStart w:id="10" w:name="BMG_1"/>
      <w:bookmarkStart w:id="11" w:name="BMG"/>
      <w:bookmarkEnd w:id="9"/>
      <w:r w:rsidRPr="0027277F">
        <w:rPr>
          <w:rFonts w:ascii="Times New Roman" w:hAnsi="Times New Roman" w:cs="Times New Roman"/>
          <w:b/>
          <w:sz w:val="24"/>
          <w:szCs w:val="28"/>
        </w:rPr>
        <w:t xml:space="preserve">The </w:t>
      </w:r>
      <w:r w:rsidR="007E2EED">
        <w:rPr>
          <w:rFonts w:ascii="Times New Roman" w:hAnsi="Times New Roman" w:cs="Times New Roman"/>
          <w:b/>
          <w:sz w:val="24"/>
          <w:szCs w:val="28"/>
        </w:rPr>
        <w:t>p</w:t>
      </w:r>
      <w:r w:rsidRPr="0027277F">
        <w:rPr>
          <w:rFonts w:ascii="Times New Roman" w:hAnsi="Times New Roman" w:cs="Times New Roman"/>
          <w:b/>
          <w:sz w:val="24"/>
          <w:szCs w:val="28"/>
        </w:rPr>
        <w:t>arties</w:t>
      </w:r>
    </w:p>
    <w:p w:rsidR="00171AB0" w:rsidRDefault="00ED4C09" w:rsidP="00171AB0">
      <w:pPr>
        <w:pStyle w:val="PlainText"/>
        <w:numPr>
          <w:ilvl w:val="0"/>
          <w:numId w:val="1"/>
        </w:numPr>
        <w:rPr>
          <w:rFonts w:ascii="Times New Roman" w:hAnsi="Times New Roman" w:cs="Times New Roman"/>
          <w:sz w:val="24"/>
          <w:szCs w:val="24"/>
        </w:rPr>
      </w:pPr>
      <w:bookmarkStart w:id="12" w:name="BMG_2"/>
      <w:bookmarkEnd w:id="10"/>
      <w:r w:rsidRPr="00171AB0">
        <w:rPr>
          <w:rFonts w:ascii="Times New Roman" w:hAnsi="Times New Roman" w:cs="Times New Roman"/>
          <w:sz w:val="24"/>
          <w:szCs w:val="24"/>
        </w:rPr>
        <w:t xml:space="preserve">The applicant is </w:t>
      </w:r>
      <w:r w:rsidR="00781DB5"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781DB5" w:rsidRPr="002956C7">
        <w:rPr>
          <w:rFonts w:ascii="Times New Roman" w:hAnsi="Times New Roman" w:cs="Times New Roman"/>
          <w:color w:val="FF0000"/>
          <w:sz w:val="24"/>
          <w:szCs w:val="24"/>
        </w:rPr>
        <w:t>]</w:t>
      </w:r>
    </w:p>
    <w:p w:rsidR="00171AB0" w:rsidRDefault="00ED4C09" w:rsidP="00171AB0">
      <w:pPr>
        <w:pStyle w:val="PlainText"/>
        <w:ind w:left="567"/>
        <w:rPr>
          <w:rFonts w:ascii="Times New Roman" w:hAnsi="Times New Roman" w:cs="Times New Roman"/>
          <w:sz w:val="24"/>
          <w:szCs w:val="24"/>
        </w:rPr>
      </w:pPr>
      <w:bookmarkStart w:id="13" w:name="BMG_3"/>
      <w:bookmarkEnd w:id="12"/>
      <w:r w:rsidRPr="00171AB0">
        <w:rPr>
          <w:rFonts w:ascii="Times New Roman" w:hAnsi="Times New Roman" w:cs="Times New Roman"/>
          <w:sz w:val="24"/>
          <w:szCs w:val="24"/>
        </w:rPr>
        <w:t xml:space="preserve">The respondent is </w:t>
      </w:r>
      <w:r w:rsidR="00781DB5"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781DB5" w:rsidRPr="002956C7">
        <w:rPr>
          <w:rFonts w:ascii="Times New Roman" w:hAnsi="Times New Roman" w:cs="Times New Roman"/>
          <w:color w:val="FF0000"/>
          <w:sz w:val="24"/>
          <w:szCs w:val="24"/>
        </w:rPr>
        <w:t>]</w:t>
      </w:r>
    </w:p>
    <w:p w:rsidR="00171AB0" w:rsidRPr="00781DB5" w:rsidRDefault="002956C7" w:rsidP="00171AB0">
      <w:pPr>
        <w:pStyle w:val="PlainText"/>
        <w:ind w:left="567"/>
        <w:rPr>
          <w:rFonts w:ascii="Times New Roman" w:hAnsi="Times New Roman" w:cs="Times New Roman"/>
          <w:sz w:val="24"/>
          <w:szCs w:val="24"/>
        </w:rPr>
      </w:pPr>
      <w:bookmarkStart w:id="14" w:name="BMG_4"/>
      <w:bookmarkEnd w:id="13"/>
      <w:r>
        <w:rPr>
          <w:rFonts w:ascii="Times New Roman" w:hAnsi="Times New Roman"/>
          <w:color w:val="FF0000"/>
          <w:sz w:val="24"/>
          <w:szCs w:val="24"/>
        </w:rPr>
        <w:t>[</w:t>
      </w:r>
      <w:r w:rsidR="009431E9" w:rsidRPr="002956C7">
        <w:rPr>
          <w:rFonts w:ascii="Times New Roman" w:hAnsi="Times New Roman"/>
          <w:color w:val="FF0000"/>
          <w:sz w:val="24"/>
          <w:szCs w:val="24"/>
        </w:rPr>
        <w:t>Further respondent</w:t>
      </w:r>
      <w:r w:rsidRPr="002956C7">
        <w:rPr>
          <w:rFonts w:ascii="Times New Roman" w:hAnsi="Times New Roman"/>
          <w:color w:val="FF0000"/>
          <w:sz w:val="24"/>
          <w:szCs w:val="24"/>
        </w:rPr>
        <w:t>[</w:t>
      </w:r>
      <w:r w:rsidR="009431E9" w:rsidRPr="002956C7">
        <w:rPr>
          <w:rFonts w:ascii="Times New Roman" w:hAnsi="Times New Roman"/>
          <w:color w:val="FF0000"/>
          <w:sz w:val="24"/>
          <w:szCs w:val="24"/>
        </w:rPr>
        <w:t>s</w:t>
      </w:r>
      <w:r w:rsidRPr="002956C7">
        <w:rPr>
          <w:rFonts w:ascii="Times New Roman" w:hAnsi="Times New Roman"/>
          <w:color w:val="FF0000"/>
          <w:sz w:val="24"/>
          <w:szCs w:val="24"/>
        </w:rPr>
        <w:t>]</w:t>
      </w:r>
      <w:r w:rsidR="009431E9" w:rsidRPr="002956C7">
        <w:rPr>
          <w:rFonts w:ascii="Times New Roman" w:hAnsi="Times New Roman"/>
          <w:color w:val="FF0000"/>
          <w:sz w:val="24"/>
          <w:szCs w:val="24"/>
        </w:rPr>
        <w:t>:  [</w:t>
      </w:r>
      <w:r w:rsidR="009431E9" w:rsidRPr="002956C7">
        <w:rPr>
          <w:rFonts w:ascii="Times New Roman" w:hAnsi="Times New Roman"/>
          <w:i/>
          <w:color w:val="FF0000"/>
          <w:sz w:val="24"/>
          <w:szCs w:val="24"/>
        </w:rPr>
        <w:t>further respondents name</w:t>
      </w:r>
      <w:r w:rsidRPr="002956C7">
        <w:rPr>
          <w:rFonts w:ascii="Times New Roman" w:hAnsi="Times New Roman"/>
          <w:i/>
          <w:color w:val="FF0000"/>
          <w:sz w:val="24"/>
          <w:szCs w:val="24"/>
        </w:rPr>
        <w:t>(</w:t>
      </w:r>
      <w:r w:rsidR="009431E9" w:rsidRPr="002956C7">
        <w:rPr>
          <w:rFonts w:ascii="Times New Roman" w:hAnsi="Times New Roman"/>
          <w:i/>
          <w:color w:val="FF0000"/>
          <w:sz w:val="24"/>
          <w:szCs w:val="24"/>
        </w:rPr>
        <w:t>s</w:t>
      </w:r>
      <w:r w:rsidRPr="002956C7">
        <w:rPr>
          <w:rFonts w:ascii="Times New Roman" w:hAnsi="Times New Roman"/>
          <w:i/>
          <w:color w:val="FF0000"/>
          <w:sz w:val="24"/>
          <w:szCs w:val="24"/>
        </w:rPr>
        <w:t>)</w:t>
      </w:r>
      <w:r w:rsidR="009431E9" w:rsidRPr="002956C7">
        <w:rPr>
          <w:rFonts w:ascii="Times New Roman" w:hAnsi="Times New Roman"/>
          <w:color w:val="FF0000"/>
          <w:sz w:val="24"/>
          <w:szCs w:val="24"/>
        </w:rPr>
        <w:t>]</w:t>
      </w:r>
      <w:r>
        <w:rPr>
          <w:rFonts w:ascii="Times New Roman" w:hAnsi="Times New Roman"/>
          <w:color w:val="FF0000"/>
          <w:sz w:val="24"/>
          <w:szCs w:val="24"/>
        </w:rPr>
        <w:t>]</w:t>
      </w:r>
    </w:p>
    <w:p w:rsidR="00ED4C09" w:rsidRPr="004D067D" w:rsidRDefault="00CD324E" w:rsidP="00171AB0">
      <w:pPr>
        <w:pStyle w:val="PlainText"/>
        <w:ind w:left="567"/>
        <w:rPr>
          <w:rFonts w:ascii="Times New Roman" w:hAnsi="Times New Roman" w:cs="Times New Roman"/>
          <w:sz w:val="24"/>
          <w:szCs w:val="24"/>
        </w:rPr>
      </w:pPr>
      <w:r>
        <w:rPr>
          <w:rFonts w:ascii="Times New Roman" w:hAnsi="Times New Roman" w:cs="Times New Roman"/>
          <w:b/>
          <w:smallCaps/>
          <w:color w:val="00B050"/>
          <w:sz w:val="24"/>
          <w:szCs w:val="24"/>
        </w:rPr>
        <w:t>(s</w:t>
      </w:r>
      <w:r w:rsidR="00ED4C09" w:rsidRPr="00CD324E">
        <w:rPr>
          <w:rFonts w:ascii="Times New Roman" w:hAnsi="Times New Roman" w:cs="Times New Roman"/>
          <w:b/>
          <w:smallCaps/>
          <w:color w:val="00B050"/>
          <w:sz w:val="24"/>
          <w:szCs w:val="24"/>
        </w:rPr>
        <w:t>pecify if any party acts by a litigation friend)</w:t>
      </w:r>
    </w:p>
    <w:bookmarkEnd w:id="14"/>
    <w:p w:rsidR="00171AB0" w:rsidRDefault="00171AB0" w:rsidP="00171AB0">
      <w:pPr>
        <w:pStyle w:val="PlainText"/>
        <w:ind w:left="567"/>
        <w:rPr>
          <w:rFonts w:ascii="Times New Roman" w:hAnsi="Times New Roman" w:cs="Times New Roman"/>
          <w:sz w:val="24"/>
          <w:szCs w:val="24"/>
        </w:rPr>
      </w:pPr>
    </w:p>
    <w:p w:rsidR="00ED4C09" w:rsidRPr="0027277F" w:rsidRDefault="00ED4C09" w:rsidP="00171AB0">
      <w:pPr>
        <w:pStyle w:val="PlainText"/>
        <w:rPr>
          <w:rFonts w:ascii="Times New Roman" w:hAnsi="Times New Roman" w:cs="Times New Roman"/>
          <w:b/>
          <w:sz w:val="24"/>
          <w:szCs w:val="28"/>
        </w:rPr>
      </w:pPr>
      <w:bookmarkStart w:id="15" w:name="BMH_1"/>
      <w:bookmarkStart w:id="16" w:name="BMH"/>
      <w:bookmarkEnd w:id="11"/>
      <w:r w:rsidRPr="0027277F">
        <w:rPr>
          <w:rFonts w:ascii="Times New Roman" w:hAnsi="Times New Roman" w:cs="Times New Roman"/>
          <w:b/>
          <w:sz w:val="24"/>
          <w:szCs w:val="28"/>
        </w:rPr>
        <w:t>Definitions</w:t>
      </w:r>
    </w:p>
    <w:p w:rsidR="00ED4C09" w:rsidRPr="00171AB0" w:rsidRDefault="00ED4C09" w:rsidP="00171AB0">
      <w:pPr>
        <w:pStyle w:val="PlainText"/>
        <w:numPr>
          <w:ilvl w:val="0"/>
          <w:numId w:val="1"/>
        </w:numPr>
        <w:rPr>
          <w:rFonts w:ascii="Times New Roman" w:hAnsi="Times New Roman" w:cs="Times New Roman"/>
          <w:sz w:val="24"/>
          <w:szCs w:val="24"/>
        </w:rPr>
      </w:pPr>
      <w:bookmarkStart w:id="17" w:name="BMH_2"/>
      <w:bookmarkEnd w:id="15"/>
      <w:r w:rsidRPr="00171AB0">
        <w:rPr>
          <w:rFonts w:ascii="Times New Roman" w:hAnsi="Times New Roman" w:cs="Times New Roman"/>
          <w:sz w:val="24"/>
          <w:szCs w:val="24"/>
        </w:rPr>
        <w:t>The “</w:t>
      </w:r>
      <w:r w:rsidR="00407B19">
        <w:rPr>
          <w:rFonts w:ascii="Times New Roman" w:hAnsi="Times New Roman" w:cs="Times New Roman"/>
          <w:sz w:val="24"/>
          <w:szCs w:val="24"/>
        </w:rPr>
        <w:t xml:space="preserve">relevant </w:t>
      </w:r>
      <w:r w:rsidRPr="00171AB0">
        <w:rPr>
          <w:rFonts w:ascii="Times New Roman" w:hAnsi="Times New Roman" w:cs="Times New Roman"/>
          <w:sz w:val="24"/>
          <w:szCs w:val="24"/>
        </w:rPr>
        <w:t xml:space="preserve">children” </w:t>
      </w:r>
      <w:r w:rsidR="00407B19">
        <w:rPr>
          <w:rFonts w:ascii="Times New Roman" w:hAnsi="Times New Roman" w:cs="Times New Roman"/>
          <w:sz w:val="24"/>
          <w:szCs w:val="24"/>
        </w:rPr>
        <w:t xml:space="preserve">within the meaning of Family Law Act 1996, section 62(2) </w:t>
      </w:r>
      <w:r w:rsidRPr="00171AB0">
        <w:rPr>
          <w:rFonts w:ascii="Times New Roman" w:hAnsi="Times New Roman" w:cs="Times New Roman"/>
          <w:sz w:val="24"/>
          <w:szCs w:val="24"/>
        </w:rPr>
        <w:t>are:</w:t>
      </w:r>
    </w:p>
    <w:p w:rsidR="002956C7" w:rsidRPr="00F1374B" w:rsidRDefault="002956C7" w:rsidP="002956C7">
      <w:pPr>
        <w:pStyle w:val="ListParagraph"/>
        <w:numPr>
          <w:ilvl w:val="1"/>
          <w:numId w:val="1"/>
        </w:numPr>
        <w:spacing w:after="0"/>
        <w:contextualSpacing/>
        <w:rPr>
          <w:rFonts w:ascii="Times New Roman" w:hAnsi="Times New Roman"/>
          <w:sz w:val="24"/>
          <w:szCs w:val="24"/>
        </w:rPr>
      </w:pPr>
      <w:r w:rsidRPr="00F1374B">
        <w:rPr>
          <w:rFonts w:ascii="Times New Roman" w:hAnsi="Times New Roman"/>
          <w:color w:val="FF0000"/>
          <w:sz w:val="24"/>
          <w:szCs w:val="24"/>
        </w:rPr>
        <w:lastRenderedPageBreak/>
        <w:t>[</w:t>
      </w:r>
      <w:r w:rsidRPr="00F1374B">
        <w:rPr>
          <w:rFonts w:ascii="Times New Roman" w:hAnsi="Times New Roman"/>
          <w:i/>
          <w:color w:val="FF0000"/>
          <w:sz w:val="24"/>
          <w:szCs w:val="24"/>
        </w:rPr>
        <w:t>child full name</w:t>
      </w:r>
      <w:r w:rsidRPr="00F1374B">
        <w:rPr>
          <w:rFonts w:ascii="Times New Roman" w:hAnsi="Times New Roman"/>
          <w:color w:val="FF0000"/>
          <w:sz w:val="24"/>
          <w:szCs w:val="24"/>
        </w:rPr>
        <w:t>]</w:t>
      </w:r>
      <w:r w:rsidRPr="00F1374B">
        <w:rPr>
          <w:rFonts w:ascii="Times New Roman" w:hAnsi="Times New Roman"/>
          <w:sz w:val="24"/>
          <w:szCs w:val="24"/>
        </w:rPr>
        <w:t xml:space="preserve"> </w:t>
      </w:r>
      <w:r>
        <w:rPr>
          <w:rFonts w:ascii="Times New Roman" w:hAnsi="Times New Roman"/>
          <w:sz w:val="24"/>
          <w:szCs w:val="24"/>
        </w:rPr>
        <w:t xml:space="preserve">(a </w:t>
      </w:r>
      <w:r w:rsidRPr="009A4D4E">
        <w:rPr>
          <w:rFonts w:ascii="Times New Roman" w:hAnsi="Times New Roman"/>
          <w:color w:val="FF0000"/>
          <w:sz w:val="24"/>
          <w:szCs w:val="24"/>
        </w:rPr>
        <w:t>[boy] / [girl]</w:t>
      </w:r>
      <w:r>
        <w:rPr>
          <w:rFonts w:ascii="Times New Roman" w:hAnsi="Times New Roman"/>
          <w:sz w:val="24"/>
          <w:szCs w:val="24"/>
        </w:rPr>
        <w:t>) b</w:t>
      </w:r>
      <w:r w:rsidRPr="00F1374B">
        <w:rPr>
          <w:rFonts w:ascii="Times New Roman" w:hAnsi="Times New Roman"/>
          <w:sz w:val="24"/>
          <w:szCs w:val="24"/>
        </w:rPr>
        <w:t xml:space="preserve">orn on </w:t>
      </w:r>
      <w:r w:rsidRPr="00F1374B">
        <w:rPr>
          <w:rFonts w:ascii="Times New Roman" w:hAnsi="Times New Roman"/>
          <w:color w:val="FF0000"/>
          <w:sz w:val="24"/>
          <w:szCs w:val="24"/>
        </w:rPr>
        <w:t>[</w:t>
      </w:r>
      <w:r w:rsidRPr="00F1374B">
        <w:rPr>
          <w:rFonts w:ascii="Times New Roman" w:hAnsi="Times New Roman"/>
          <w:i/>
          <w:color w:val="FF0000"/>
          <w:sz w:val="24"/>
          <w:szCs w:val="24"/>
        </w:rPr>
        <w:t>date</w:t>
      </w:r>
      <w:r w:rsidRPr="00F1374B">
        <w:rPr>
          <w:rFonts w:ascii="Times New Roman" w:hAnsi="Times New Roman"/>
          <w:color w:val="FF0000"/>
          <w:sz w:val="24"/>
          <w:szCs w:val="24"/>
        </w:rPr>
        <w:t>]</w:t>
      </w:r>
      <w:r w:rsidRPr="00515418">
        <w:rPr>
          <w:rFonts w:ascii="Times New Roman" w:hAnsi="Times New Roman"/>
          <w:sz w:val="24"/>
          <w:szCs w:val="24"/>
        </w:rPr>
        <w:t>;</w:t>
      </w:r>
    </w:p>
    <w:p w:rsidR="002956C7" w:rsidRDefault="002956C7" w:rsidP="002956C7">
      <w:pPr>
        <w:pStyle w:val="ListParagraph"/>
        <w:numPr>
          <w:ilvl w:val="1"/>
          <w:numId w:val="1"/>
        </w:numPr>
        <w:spacing w:after="0"/>
        <w:contextualSpacing/>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child full name</w:t>
      </w:r>
      <w:r w:rsidRPr="00F1374B">
        <w:rPr>
          <w:rFonts w:ascii="Times New Roman" w:hAnsi="Times New Roman"/>
          <w:color w:val="FF0000"/>
          <w:sz w:val="24"/>
          <w:szCs w:val="24"/>
        </w:rPr>
        <w:t>]</w:t>
      </w:r>
      <w:r w:rsidRPr="00F1374B">
        <w:rPr>
          <w:rFonts w:ascii="Times New Roman" w:hAnsi="Times New Roman"/>
          <w:sz w:val="24"/>
          <w:szCs w:val="24"/>
        </w:rPr>
        <w:t xml:space="preserve"> </w:t>
      </w:r>
      <w:r>
        <w:rPr>
          <w:rFonts w:ascii="Times New Roman" w:hAnsi="Times New Roman"/>
          <w:sz w:val="24"/>
          <w:szCs w:val="24"/>
        </w:rPr>
        <w:t xml:space="preserve">(a </w:t>
      </w:r>
      <w:r w:rsidRPr="009A4D4E">
        <w:rPr>
          <w:rFonts w:ascii="Times New Roman" w:hAnsi="Times New Roman"/>
          <w:color w:val="FF0000"/>
          <w:sz w:val="24"/>
          <w:szCs w:val="24"/>
        </w:rPr>
        <w:t>[boy] / [girl]</w:t>
      </w:r>
      <w:r>
        <w:rPr>
          <w:rFonts w:ascii="Times New Roman" w:hAnsi="Times New Roman"/>
          <w:sz w:val="24"/>
          <w:szCs w:val="24"/>
        </w:rPr>
        <w:t>) b</w:t>
      </w:r>
      <w:r w:rsidRPr="00F1374B">
        <w:rPr>
          <w:rFonts w:ascii="Times New Roman" w:hAnsi="Times New Roman"/>
          <w:sz w:val="24"/>
          <w:szCs w:val="24"/>
        </w:rPr>
        <w:t xml:space="preserve">orn on </w:t>
      </w:r>
      <w:r w:rsidRPr="00F1374B">
        <w:rPr>
          <w:rFonts w:ascii="Times New Roman" w:hAnsi="Times New Roman"/>
          <w:color w:val="FF0000"/>
          <w:sz w:val="24"/>
          <w:szCs w:val="24"/>
        </w:rPr>
        <w:t>[</w:t>
      </w:r>
      <w:r w:rsidRPr="00F1374B">
        <w:rPr>
          <w:rFonts w:ascii="Times New Roman" w:hAnsi="Times New Roman"/>
          <w:i/>
          <w:color w:val="FF0000"/>
          <w:sz w:val="24"/>
          <w:szCs w:val="24"/>
        </w:rPr>
        <w:t>date</w:t>
      </w:r>
      <w:r w:rsidRPr="00F1374B">
        <w:rPr>
          <w:rFonts w:ascii="Times New Roman" w:hAnsi="Times New Roman"/>
          <w:color w:val="FF0000"/>
          <w:sz w:val="24"/>
          <w:szCs w:val="24"/>
        </w:rPr>
        <w:t>]</w:t>
      </w:r>
      <w:r w:rsidRPr="00515418">
        <w:rPr>
          <w:rFonts w:ascii="Times New Roman" w:hAnsi="Times New Roman"/>
          <w:sz w:val="24"/>
          <w:szCs w:val="24"/>
        </w:rPr>
        <w:t>;</w:t>
      </w:r>
    </w:p>
    <w:p w:rsidR="002956C7" w:rsidRDefault="002956C7" w:rsidP="002956C7">
      <w:pPr>
        <w:pStyle w:val="ListParagraph"/>
        <w:numPr>
          <w:ilvl w:val="1"/>
          <w:numId w:val="1"/>
        </w:numPr>
        <w:spacing w:after="0"/>
        <w:contextualSpacing/>
        <w:rPr>
          <w:rFonts w:ascii="Times New Roman" w:hAnsi="Times New Roman"/>
          <w:sz w:val="24"/>
          <w:szCs w:val="24"/>
        </w:rPr>
      </w:pPr>
      <w:r w:rsidRPr="002C49E6">
        <w:rPr>
          <w:rFonts w:ascii="Times New Roman" w:hAnsi="Times New Roman"/>
          <w:color w:val="FF0000"/>
          <w:sz w:val="24"/>
          <w:szCs w:val="24"/>
        </w:rPr>
        <w:t>[</w:t>
      </w:r>
      <w:proofErr w:type="spellStart"/>
      <w:proofErr w:type="gramStart"/>
      <w:r w:rsidRPr="002C49E6">
        <w:rPr>
          <w:rFonts w:ascii="Times New Roman" w:hAnsi="Times New Roman"/>
          <w:i/>
          <w:color w:val="FF0000"/>
          <w:sz w:val="24"/>
          <w:szCs w:val="24"/>
        </w:rPr>
        <w:t>etc</w:t>
      </w:r>
      <w:proofErr w:type="spellEnd"/>
      <w:proofErr w:type="gramEnd"/>
      <w:r w:rsidRPr="002C49E6">
        <w:rPr>
          <w:rFonts w:ascii="Times New Roman" w:hAnsi="Times New Roman"/>
          <w:color w:val="FF0000"/>
          <w:sz w:val="24"/>
          <w:szCs w:val="24"/>
        </w:rPr>
        <w:t>]</w:t>
      </w:r>
      <w:r w:rsidRPr="002C49E6">
        <w:rPr>
          <w:rFonts w:ascii="Times New Roman" w:hAnsi="Times New Roman"/>
          <w:sz w:val="24"/>
          <w:szCs w:val="24"/>
        </w:rPr>
        <w:t>.</w:t>
      </w:r>
    </w:p>
    <w:p w:rsidR="001E1C25" w:rsidRPr="001E1C25" w:rsidRDefault="001E1C25" w:rsidP="001E1C25">
      <w:pPr>
        <w:spacing w:after="0"/>
        <w:contextualSpacing/>
        <w:rPr>
          <w:rFonts w:ascii="Times New Roman" w:hAnsi="Times New Roman"/>
          <w:sz w:val="24"/>
          <w:szCs w:val="24"/>
        </w:rPr>
      </w:pPr>
    </w:p>
    <w:p w:rsidR="002956C7" w:rsidRDefault="002956C7" w:rsidP="002956C7">
      <w:pPr>
        <w:pStyle w:val="PlainText"/>
        <w:numPr>
          <w:ilvl w:val="0"/>
          <w:numId w:val="1"/>
        </w:numPr>
        <w:rPr>
          <w:rFonts w:ascii="Times New Roman" w:hAnsi="Times New Roman" w:cs="Times New Roman"/>
          <w:sz w:val="24"/>
          <w:szCs w:val="24"/>
        </w:rPr>
      </w:pPr>
      <w:bookmarkStart w:id="18" w:name="BMH_3"/>
      <w:bookmarkEnd w:id="17"/>
      <w:r w:rsidRPr="002956C7">
        <w:rPr>
          <w:rFonts w:ascii="Times New Roman" w:hAnsi="Times New Roman" w:cs="Times New Roman"/>
          <w:color w:val="FF0000"/>
          <w:sz w:val="24"/>
          <w:szCs w:val="24"/>
        </w:rPr>
        <w:t>[The “family home” is the property at [</w:t>
      </w:r>
      <w:r w:rsidRPr="002956C7">
        <w:rPr>
          <w:rFonts w:ascii="Times New Roman" w:hAnsi="Times New Roman" w:cs="Times New Roman"/>
          <w:i/>
          <w:color w:val="FF0000"/>
          <w:sz w:val="24"/>
          <w:szCs w:val="24"/>
        </w:rPr>
        <w:t>full address</w:t>
      </w:r>
      <w:r w:rsidRPr="002956C7">
        <w:rPr>
          <w:rFonts w:ascii="Times New Roman" w:hAnsi="Times New Roman" w:cs="Times New Roman"/>
          <w:color w:val="FF0000"/>
          <w:sz w:val="24"/>
          <w:szCs w:val="24"/>
        </w:rPr>
        <w:t xml:space="preserve">] [and </w:t>
      </w:r>
      <w:proofErr w:type="gramStart"/>
      <w:r w:rsidRPr="002956C7">
        <w:rPr>
          <w:rFonts w:ascii="Times New Roman" w:hAnsi="Times New Roman" w:cs="Times New Roman"/>
          <w:color w:val="FF0000"/>
          <w:sz w:val="24"/>
          <w:szCs w:val="24"/>
        </w:rPr>
        <w:t>its</w:t>
      </w:r>
      <w:proofErr w:type="gramEnd"/>
      <w:r w:rsidRPr="002956C7">
        <w:rPr>
          <w:rFonts w:ascii="Times New Roman" w:hAnsi="Times New Roman" w:cs="Times New Roman"/>
          <w:color w:val="FF0000"/>
          <w:sz w:val="24"/>
          <w:szCs w:val="24"/>
        </w:rPr>
        <w:t xml:space="preserve"> surrounding gardens, land and outbuildings]]</w:t>
      </w:r>
      <w:r w:rsidRPr="002956C7">
        <w:rPr>
          <w:rFonts w:ascii="Times New Roman" w:hAnsi="Times New Roman" w:cs="Times New Roman"/>
          <w:sz w:val="24"/>
          <w:szCs w:val="24"/>
        </w:rPr>
        <w:t>.</w:t>
      </w:r>
    </w:p>
    <w:p w:rsidR="001E1C25" w:rsidRPr="002956C7" w:rsidRDefault="001E1C25" w:rsidP="001E1C25">
      <w:pPr>
        <w:pStyle w:val="PlainText"/>
        <w:rPr>
          <w:rFonts w:ascii="Times New Roman" w:hAnsi="Times New Roman" w:cs="Times New Roman"/>
          <w:sz w:val="24"/>
          <w:szCs w:val="24"/>
        </w:rPr>
      </w:pPr>
    </w:p>
    <w:p w:rsidR="002956C7" w:rsidRPr="002956C7" w:rsidRDefault="002956C7" w:rsidP="002956C7">
      <w:pPr>
        <w:pStyle w:val="PlainText"/>
        <w:numPr>
          <w:ilvl w:val="0"/>
          <w:numId w:val="1"/>
        </w:numPr>
        <w:rPr>
          <w:rFonts w:ascii="Times New Roman" w:hAnsi="Times New Roman" w:cs="Times New Roman"/>
          <w:sz w:val="24"/>
          <w:szCs w:val="24"/>
        </w:rPr>
      </w:pPr>
      <w:r w:rsidRPr="002956C7">
        <w:rPr>
          <w:rFonts w:ascii="Times New Roman" w:hAnsi="Times New Roman" w:cs="Times New Roman"/>
          <w:color w:val="FF0000"/>
          <w:sz w:val="24"/>
          <w:szCs w:val="24"/>
        </w:rPr>
        <w:t>[“[</w:t>
      </w:r>
      <w:r w:rsidRPr="002956C7">
        <w:rPr>
          <w:rFonts w:ascii="Times New Roman" w:hAnsi="Times New Roman" w:cs="Times New Roman"/>
          <w:i/>
          <w:color w:val="FF0000"/>
          <w:sz w:val="24"/>
          <w:szCs w:val="24"/>
        </w:rPr>
        <w:t>Property short name</w:t>
      </w:r>
      <w:r w:rsidRPr="002956C7">
        <w:rPr>
          <w:rFonts w:ascii="Times New Roman" w:hAnsi="Times New Roman" w:cs="Times New Roman"/>
          <w:color w:val="FF0000"/>
          <w:sz w:val="24"/>
          <w:szCs w:val="24"/>
        </w:rPr>
        <w:t>]” is the property at [</w:t>
      </w:r>
      <w:r w:rsidRPr="002956C7">
        <w:rPr>
          <w:rFonts w:ascii="Times New Roman" w:hAnsi="Times New Roman" w:cs="Times New Roman"/>
          <w:i/>
          <w:color w:val="FF0000"/>
          <w:sz w:val="24"/>
          <w:szCs w:val="24"/>
        </w:rPr>
        <w:t>full address</w:t>
      </w:r>
      <w:r w:rsidRPr="002956C7">
        <w:rPr>
          <w:rFonts w:ascii="Times New Roman" w:hAnsi="Times New Roman" w:cs="Times New Roman"/>
          <w:color w:val="FF0000"/>
          <w:sz w:val="24"/>
          <w:szCs w:val="24"/>
        </w:rPr>
        <w:t xml:space="preserve">] [and </w:t>
      </w:r>
      <w:proofErr w:type="gramStart"/>
      <w:r w:rsidRPr="002956C7">
        <w:rPr>
          <w:rFonts w:ascii="Times New Roman" w:hAnsi="Times New Roman" w:cs="Times New Roman"/>
          <w:color w:val="FF0000"/>
          <w:sz w:val="24"/>
          <w:szCs w:val="24"/>
        </w:rPr>
        <w:t>its</w:t>
      </w:r>
      <w:proofErr w:type="gramEnd"/>
      <w:r w:rsidRPr="002956C7">
        <w:rPr>
          <w:rFonts w:ascii="Times New Roman" w:hAnsi="Times New Roman" w:cs="Times New Roman"/>
          <w:color w:val="FF0000"/>
          <w:sz w:val="24"/>
          <w:szCs w:val="24"/>
        </w:rPr>
        <w:t xml:space="preserve"> surrounding gardens, land and outbuildings]]</w:t>
      </w:r>
      <w:r w:rsidRPr="002956C7">
        <w:rPr>
          <w:rFonts w:ascii="Times New Roman" w:hAnsi="Times New Roman" w:cs="Times New Roman"/>
          <w:sz w:val="24"/>
          <w:szCs w:val="24"/>
        </w:rPr>
        <w:t>.</w:t>
      </w:r>
    </w:p>
    <w:p w:rsidR="00E7653A" w:rsidRPr="00171AB0" w:rsidRDefault="00E7653A" w:rsidP="00E7653A">
      <w:pPr>
        <w:pStyle w:val="PlainText"/>
        <w:rPr>
          <w:rFonts w:ascii="Times New Roman" w:hAnsi="Times New Roman" w:cs="Times New Roman"/>
          <w:sz w:val="24"/>
          <w:szCs w:val="24"/>
        </w:rPr>
      </w:pPr>
    </w:p>
    <w:p w:rsidR="00ED4C09" w:rsidRPr="0027277F" w:rsidRDefault="00ED4C09" w:rsidP="00A70D52">
      <w:pPr>
        <w:pStyle w:val="PlainText"/>
        <w:rPr>
          <w:rFonts w:ascii="Times New Roman" w:hAnsi="Times New Roman" w:cs="Times New Roman"/>
          <w:b/>
          <w:sz w:val="24"/>
          <w:szCs w:val="28"/>
        </w:rPr>
      </w:pPr>
      <w:bookmarkStart w:id="19" w:name="BMI_1"/>
      <w:bookmarkStart w:id="20" w:name="BMI"/>
      <w:bookmarkEnd w:id="16"/>
      <w:bookmarkEnd w:id="18"/>
      <w:r w:rsidRPr="0027277F">
        <w:rPr>
          <w:rFonts w:ascii="Times New Roman" w:hAnsi="Times New Roman" w:cs="Times New Roman"/>
          <w:b/>
          <w:sz w:val="24"/>
          <w:szCs w:val="28"/>
        </w:rPr>
        <w:t>Recitals</w:t>
      </w:r>
    </w:p>
    <w:p w:rsidR="00ED4C09" w:rsidRPr="00171AB0" w:rsidRDefault="00ED4C09" w:rsidP="00171AB0">
      <w:pPr>
        <w:pStyle w:val="PlainText"/>
        <w:numPr>
          <w:ilvl w:val="0"/>
          <w:numId w:val="1"/>
        </w:numPr>
        <w:rPr>
          <w:rFonts w:ascii="Times New Roman" w:hAnsi="Times New Roman" w:cs="Times New Roman"/>
          <w:sz w:val="24"/>
          <w:szCs w:val="24"/>
        </w:rPr>
      </w:pPr>
      <w:bookmarkStart w:id="21" w:name="BMI_2"/>
      <w:bookmarkEnd w:id="19"/>
      <w:r w:rsidRPr="00171AB0">
        <w:rPr>
          <w:rFonts w:ascii="Times New Roman" w:hAnsi="Times New Roman" w:cs="Times New Roman"/>
          <w:sz w:val="24"/>
          <w:szCs w:val="24"/>
        </w:rPr>
        <w:t xml:space="preserve">This is a non-molestation order made against the respondent </w:t>
      </w:r>
      <w:r w:rsidR="00781DB5"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781DB5" w:rsidRPr="002956C7">
        <w:rPr>
          <w:rFonts w:ascii="Times New Roman" w:hAnsi="Times New Roman" w:cs="Times New Roman"/>
          <w:color w:val="FF0000"/>
          <w:sz w:val="24"/>
          <w:szCs w:val="24"/>
        </w:rPr>
        <w:t>]</w:t>
      </w:r>
      <w:r w:rsidRPr="002956C7">
        <w:rPr>
          <w:rFonts w:ascii="Times New Roman" w:hAnsi="Times New Roman" w:cs="Times New Roman"/>
          <w:color w:val="FF0000"/>
          <w:sz w:val="24"/>
          <w:szCs w:val="24"/>
        </w:rPr>
        <w:t xml:space="preserve"> </w:t>
      </w:r>
      <w:r w:rsidRPr="00171AB0">
        <w:rPr>
          <w:rFonts w:ascii="Times New Roman" w:hAnsi="Times New Roman" w:cs="Times New Roman"/>
          <w:sz w:val="24"/>
          <w:szCs w:val="24"/>
        </w:rPr>
        <w:t xml:space="preserve">on </w:t>
      </w:r>
      <w:r w:rsidRPr="00781DB5">
        <w:rPr>
          <w:rFonts w:ascii="Times New Roman" w:hAnsi="Times New Roman" w:cs="Times New Roman"/>
          <w:color w:val="FF0000"/>
          <w:sz w:val="24"/>
          <w:szCs w:val="24"/>
        </w:rPr>
        <w:t>[</w:t>
      </w:r>
      <w:r w:rsidRPr="003A3E00">
        <w:rPr>
          <w:rFonts w:ascii="Times New Roman" w:hAnsi="Times New Roman" w:cs="Times New Roman"/>
          <w:i/>
          <w:color w:val="FF0000"/>
          <w:sz w:val="24"/>
          <w:szCs w:val="24"/>
        </w:rPr>
        <w:t>date</w:t>
      </w:r>
      <w:r w:rsidRPr="00781DB5">
        <w:rPr>
          <w:rFonts w:ascii="Times New Roman" w:hAnsi="Times New Roman" w:cs="Times New Roman"/>
          <w:color w:val="FF0000"/>
          <w:sz w:val="24"/>
          <w:szCs w:val="24"/>
        </w:rPr>
        <w:t>]</w:t>
      </w:r>
      <w:r w:rsidRPr="00171AB0">
        <w:rPr>
          <w:rFonts w:ascii="Times New Roman" w:hAnsi="Times New Roman" w:cs="Times New Roman"/>
          <w:sz w:val="24"/>
          <w:szCs w:val="24"/>
        </w:rPr>
        <w:t xml:space="preserve"> by </w:t>
      </w:r>
      <w:r w:rsidRPr="00781DB5">
        <w:rPr>
          <w:rFonts w:ascii="Times New Roman" w:hAnsi="Times New Roman" w:cs="Times New Roman"/>
          <w:color w:val="FF0000"/>
          <w:sz w:val="24"/>
          <w:szCs w:val="24"/>
        </w:rPr>
        <w:t>[</w:t>
      </w:r>
      <w:r w:rsidRPr="003A3E00">
        <w:rPr>
          <w:rFonts w:ascii="Times New Roman" w:hAnsi="Times New Roman" w:cs="Times New Roman"/>
          <w:i/>
          <w:color w:val="FF0000"/>
          <w:sz w:val="24"/>
          <w:szCs w:val="24"/>
        </w:rPr>
        <w:t>name of judge</w:t>
      </w:r>
      <w:r w:rsidRPr="00781DB5">
        <w:rPr>
          <w:rFonts w:ascii="Times New Roman" w:hAnsi="Times New Roman" w:cs="Times New Roman"/>
          <w:color w:val="FF0000"/>
          <w:sz w:val="24"/>
          <w:szCs w:val="24"/>
        </w:rPr>
        <w:t>]</w:t>
      </w:r>
      <w:r w:rsidRPr="00171AB0">
        <w:rPr>
          <w:rFonts w:ascii="Times New Roman" w:hAnsi="Times New Roman" w:cs="Times New Roman"/>
          <w:sz w:val="24"/>
          <w:szCs w:val="24"/>
        </w:rPr>
        <w:t xml:space="preserve"> on the application of the applicant </w:t>
      </w:r>
      <w:r w:rsidR="00781DB5"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781DB5"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22" w:name="BMI_3"/>
      <w:bookmarkEnd w:id="21"/>
      <w:r w:rsidRPr="00CD324E">
        <w:rPr>
          <w:rFonts w:ascii="Times New Roman" w:hAnsi="Times New Roman" w:cs="Times New Roman"/>
          <w:b/>
          <w:smallCaps/>
          <w:color w:val="00B050"/>
          <w:sz w:val="24"/>
          <w:szCs w:val="24"/>
        </w:rPr>
        <w:t>(Where the order was made without notice)</w:t>
      </w:r>
      <w:r w:rsidRPr="00171AB0">
        <w:rPr>
          <w:rFonts w:ascii="Times New Roman" w:hAnsi="Times New Roman" w:cs="Times New Roman"/>
          <w:sz w:val="24"/>
          <w:szCs w:val="24"/>
        </w:rPr>
        <w:t xml:space="preserve"> The judge read the following witness statement</w:t>
      </w:r>
      <w:r w:rsidR="003A3E00" w:rsidRPr="003A3E00">
        <w:rPr>
          <w:rFonts w:ascii="Times New Roman" w:hAnsi="Times New Roman" w:cs="Times New Roman"/>
          <w:color w:val="FF0000"/>
          <w:sz w:val="24"/>
          <w:szCs w:val="24"/>
        </w:rPr>
        <w:t>[</w:t>
      </w:r>
      <w:r w:rsidRPr="003A3E00">
        <w:rPr>
          <w:rFonts w:ascii="Times New Roman" w:hAnsi="Times New Roman" w:cs="Times New Roman"/>
          <w:color w:val="FF0000"/>
          <w:sz w:val="24"/>
          <w:szCs w:val="24"/>
        </w:rPr>
        <w:t>s</w:t>
      </w:r>
      <w:r w:rsidR="003A3E00" w:rsidRPr="003A3E00">
        <w:rPr>
          <w:rFonts w:ascii="Times New Roman" w:hAnsi="Times New Roman" w:cs="Times New Roman"/>
          <w:color w:val="FF0000"/>
          <w:sz w:val="24"/>
          <w:szCs w:val="24"/>
        </w:rPr>
        <w:t>]</w:t>
      </w:r>
      <w:r w:rsidRPr="002B76BE">
        <w:rPr>
          <w:rFonts w:ascii="Times New Roman" w:hAnsi="Times New Roman" w:cs="Times New Roman"/>
          <w:i/>
          <w:sz w:val="24"/>
          <w:szCs w:val="24"/>
        </w:rPr>
        <w:t xml:space="preserve"> </w:t>
      </w:r>
      <w:r w:rsidRPr="002B76BE">
        <w:rPr>
          <w:rFonts w:ascii="Times New Roman" w:hAnsi="Times New Roman" w:cs="Times New Roman"/>
          <w:color w:val="FF0000"/>
          <w:sz w:val="24"/>
          <w:szCs w:val="24"/>
        </w:rPr>
        <w:t>[</w:t>
      </w:r>
      <w:r w:rsidR="002B76BE" w:rsidRPr="002B76BE">
        <w:rPr>
          <w:rFonts w:ascii="Times New Roman" w:hAnsi="Times New Roman" w:cs="Times New Roman"/>
          <w:i/>
          <w:color w:val="FF0000"/>
          <w:sz w:val="24"/>
          <w:szCs w:val="24"/>
        </w:rPr>
        <w:t>insert</w:t>
      </w:r>
      <w:r w:rsidRPr="002B76BE">
        <w:rPr>
          <w:rFonts w:ascii="Times New Roman" w:hAnsi="Times New Roman" w:cs="Times New Roman"/>
          <w:color w:val="FF0000"/>
          <w:sz w:val="24"/>
          <w:szCs w:val="24"/>
        </w:rPr>
        <w:t>]</w:t>
      </w:r>
      <w:r w:rsidRPr="002B76BE">
        <w:rPr>
          <w:rFonts w:ascii="Times New Roman" w:hAnsi="Times New Roman" w:cs="Times New Roman"/>
          <w:i/>
          <w:sz w:val="24"/>
          <w:szCs w:val="24"/>
        </w:rPr>
        <w:t xml:space="preserve"> </w:t>
      </w:r>
      <w:r w:rsidRPr="00171AB0">
        <w:rPr>
          <w:rFonts w:ascii="Times New Roman" w:hAnsi="Times New Roman" w:cs="Times New Roman"/>
          <w:sz w:val="24"/>
          <w:szCs w:val="24"/>
        </w:rPr>
        <w:t xml:space="preserve">and heard oral evidence from </w:t>
      </w:r>
      <w:r w:rsidRPr="0087304B">
        <w:rPr>
          <w:rFonts w:ascii="Times New Roman" w:hAnsi="Times New Roman" w:cs="Times New Roman"/>
          <w:color w:val="FF0000"/>
          <w:sz w:val="24"/>
          <w:szCs w:val="24"/>
        </w:rPr>
        <w:t>[</w:t>
      </w:r>
      <w:r w:rsidRPr="002B76BE">
        <w:rPr>
          <w:rFonts w:ascii="Times New Roman" w:hAnsi="Times New Roman" w:cs="Times New Roman"/>
          <w:i/>
          <w:color w:val="FF0000"/>
          <w:sz w:val="24"/>
          <w:szCs w:val="24"/>
        </w:rPr>
        <w:t>name(s)</w:t>
      </w:r>
      <w:r w:rsidRPr="0087304B">
        <w:rPr>
          <w:rFonts w:ascii="Times New Roman" w:hAnsi="Times New Roman" w:cs="Times New Roman"/>
          <w:color w:val="FF0000"/>
          <w:sz w:val="24"/>
          <w:szCs w:val="24"/>
        </w:rPr>
        <w:t>]</w:t>
      </w:r>
      <w:r w:rsidRPr="00171AB0">
        <w:rPr>
          <w:rFonts w:ascii="Times New Roman" w:hAnsi="Times New Roman" w:cs="Times New Roman"/>
          <w:sz w:val="24"/>
          <w:szCs w:val="24"/>
        </w:rPr>
        <w:t>.</w:t>
      </w:r>
    </w:p>
    <w:p w:rsidR="00ED4C09" w:rsidRPr="00171AB0" w:rsidRDefault="00ED4C09" w:rsidP="003A3E00">
      <w:pPr>
        <w:pStyle w:val="PlainText"/>
        <w:tabs>
          <w:tab w:val="left" w:pos="3260"/>
        </w:tabs>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23" w:name="BMI_4"/>
      <w:bookmarkEnd w:id="22"/>
      <w:r w:rsidRPr="00CD324E">
        <w:rPr>
          <w:rFonts w:ascii="Times New Roman" w:hAnsi="Times New Roman" w:cs="Times New Roman"/>
          <w:b/>
          <w:smallCaps/>
          <w:color w:val="00B050"/>
          <w:sz w:val="24"/>
          <w:szCs w:val="24"/>
        </w:rPr>
        <w:t>(Where the order was made without or on short notice)</w:t>
      </w:r>
      <w:r w:rsidRPr="00171AB0">
        <w:rPr>
          <w:rFonts w:ascii="Times New Roman" w:hAnsi="Times New Roman" w:cs="Times New Roman"/>
          <w:sz w:val="24"/>
          <w:szCs w:val="24"/>
        </w:rPr>
        <w:t xml:space="preserve"> This order was made at a hearing </w:t>
      </w:r>
      <w:r w:rsidRPr="0087304B">
        <w:rPr>
          <w:rFonts w:ascii="Times New Roman" w:hAnsi="Times New Roman" w:cs="Times New Roman"/>
          <w:color w:val="FF0000"/>
          <w:sz w:val="24"/>
          <w:szCs w:val="24"/>
        </w:rPr>
        <w:t>[without notice] / [on short informal notice]</w:t>
      </w:r>
      <w:r w:rsidRPr="00171AB0">
        <w:rPr>
          <w:rFonts w:ascii="Times New Roman" w:hAnsi="Times New Roman" w:cs="Times New Roman"/>
          <w:sz w:val="24"/>
          <w:szCs w:val="24"/>
        </w:rPr>
        <w:t xml:space="preserve"> to the respondent. The reason why the order was made </w:t>
      </w:r>
      <w:r w:rsidRPr="0087304B">
        <w:rPr>
          <w:rFonts w:ascii="Times New Roman" w:hAnsi="Times New Roman" w:cs="Times New Roman"/>
          <w:color w:val="FF0000"/>
          <w:sz w:val="24"/>
          <w:szCs w:val="24"/>
        </w:rPr>
        <w:t>[without notice] / [on short informal notice]</w:t>
      </w:r>
      <w:r w:rsidRPr="00171AB0">
        <w:rPr>
          <w:rFonts w:ascii="Times New Roman" w:hAnsi="Times New Roman" w:cs="Times New Roman"/>
          <w:sz w:val="24"/>
          <w:szCs w:val="24"/>
        </w:rPr>
        <w:t xml:space="preserve"> to the respondent was </w:t>
      </w:r>
      <w:r w:rsidR="002B76BE" w:rsidRPr="002B76BE">
        <w:rPr>
          <w:rFonts w:ascii="Times New Roman" w:hAnsi="Times New Roman" w:cs="Times New Roman"/>
          <w:color w:val="FF0000"/>
          <w:sz w:val="24"/>
          <w:szCs w:val="24"/>
        </w:rPr>
        <w:t>[</w:t>
      </w:r>
      <w:r w:rsidR="002B76BE" w:rsidRPr="002B76BE">
        <w:rPr>
          <w:rFonts w:ascii="Times New Roman" w:hAnsi="Times New Roman" w:cs="Times New Roman"/>
          <w:i/>
          <w:color w:val="FF0000"/>
          <w:sz w:val="24"/>
          <w:szCs w:val="24"/>
        </w:rPr>
        <w:t>insert</w:t>
      </w:r>
      <w:r w:rsidR="002B76BE" w:rsidRPr="002B76BE">
        <w:rPr>
          <w:rFonts w:ascii="Times New Roman" w:hAnsi="Times New Roman" w:cs="Times New Roman"/>
          <w:color w:val="FF0000"/>
          <w:sz w:val="24"/>
          <w:szCs w:val="24"/>
        </w:rPr>
        <w:t>]</w:t>
      </w:r>
      <w:r w:rsidRPr="00171AB0">
        <w:rPr>
          <w:rFonts w:ascii="Times New Roman" w:hAnsi="Times New Roman" w:cs="Times New Roman"/>
          <w:sz w:val="24"/>
          <w:szCs w:val="24"/>
        </w:rPr>
        <w:t xml:space="preserve">. The respondent has the right to apply to the court to vary or discharge the order – see paragraph </w:t>
      </w:r>
      <w:r w:rsidRPr="0087304B">
        <w:rPr>
          <w:rFonts w:ascii="Times New Roman" w:hAnsi="Times New Roman" w:cs="Times New Roman"/>
          <w:color w:val="FF0000"/>
          <w:sz w:val="24"/>
          <w:szCs w:val="24"/>
        </w:rPr>
        <w:t>[</w:t>
      </w:r>
      <w:r w:rsidRPr="002B76BE">
        <w:rPr>
          <w:rFonts w:ascii="Times New Roman" w:hAnsi="Times New Roman" w:cs="Times New Roman"/>
          <w:i/>
          <w:color w:val="FF0000"/>
          <w:sz w:val="24"/>
          <w:szCs w:val="24"/>
        </w:rPr>
        <w:t>para number</w:t>
      </w:r>
      <w:r w:rsidRPr="0087304B">
        <w:rPr>
          <w:rFonts w:ascii="Times New Roman" w:hAnsi="Times New Roman" w:cs="Times New Roman"/>
          <w:color w:val="FF0000"/>
          <w:sz w:val="24"/>
          <w:szCs w:val="24"/>
        </w:rPr>
        <w:t>]</w:t>
      </w:r>
      <w:r w:rsidRPr="00171AB0">
        <w:rPr>
          <w:rFonts w:ascii="Times New Roman" w:hAnsi="Times New Roman" w:cs="Times New Roman"/>
          <w:sz w:val="24"/>
          <w:szCs w:val="24"/>
        </w:rPr>
        <w:t xml:space="preserve"> below.</w:t>
      </w:r>
    </w:p>
    <w:p w:rsidR="00ED4C09" w:rsidRPr="00171AB0" w:rsidRDefault="00ED4C09" w:rsidP="00ED4C09">
      <w:pPr>
        <w:pStyle w:val="PlainText"/>
        <w:rPr>
          <w:rFonts w:ascii="Times New Roman" w:hAnsi="Times New Roman" w:cs="Times New Roman"/>
          <w:sz w:val="24"/>
          <w:szCs w:val="24"/>
        </w:rPr>
      </w:pPr>
    </w:p>
    <w:p w:rsidR="00ED4C09" w:rsidRPr="0027277F" w:rsidRDefault="00ED4C09" w:rsidP="00A70D52">
      <w:pPr>
        <w:pStyle w:val="PlainText"/>
        <w:rPr>
          <w:rFonts w:ascii="Times New Roman" w:hAnsi="Times New Roman" w:cs="Times New Roman"/>
          <w:b/>
          <w:sz w:val="24"/>
          <w:szCs w:val="28"/>
        </w:rPr>
      </w:pPr>
      <w:bookmarkStart w:id="24" w:name="BMJ_1"/>
      <w:bookmarkStart w:id="25" w:name="BMJ"/>
      <w:bookmarkEnd w:id="20"/>
      <w:bookmarkEnd w:id="23"/>
      <w:r w:rsidRPr="0027277F">
        <w:rPr>
          <w:rFonts w:ascii="Times New Roman" w:hAnsi="Times New Roman" w:cs="Times New Roman"/>
          <w:b/>
          <w:sz w:val="24"/>
          <w:szCs w:val="28"/>
        </w:rPr>
        <w:t xml:space="preserve">Undertakings given to the court by the applicant </w:t>
      </w:r>
      <w:r w:rsidR="002956C7" w:rsidRPr="002956C7">
        <w:rPr>
          <w:rFonts w:ascii="Times New Roman" w:hAnsi="Times New Roman" w:cs="Times New Roman"/>
          <w:b/>
          <w:color w:val="FF0000"/>
          <w:sz w:val="24"/>
          <w:szCs w:val="24"/>
        </w:rPr>
        <w:t>[</w:t>
      </w:r>
      <w:r w:rsidR="002956C7" w:rsidRPr="002956C7">
        <w:rPr>
          <w:rFonts w:ascii="Times New Roman" w:hAnsi="Times New Roman" w:cs="Times New Roman"/>
          <w:b/>
          <w:i/>
          <w:color w:val="FF0000"/>
          <w:sz w:val="24"/>
          <w:szCs w:val="24"/>
        </w:rPr>
        <w:t>applicant name</w:t>
      </w:r>
      <w:r w:rsidR="002956C7" w:rsidRPr="002956C7">
        <w:rPr>
          <w:rFonts w:ascii="Times New Roman" w:hAnsi="Times New Roman" w:cs="Times New Roman"/>
          <w:b/>
          <w:color w:val="FF0000"/>
          <w:sz w:val="24"/>
          <w:szCs w:val="24"/>
        </w:rPr>
        <w:t>]</w:t>
      </w:r>
    </w:p>
    <w:p w:rsidR="00ED4C09" w:rsidRPr="005B384D" w:rsidRDefault="00ED4C09" w:rsidP="00171AB0">
      <w:pPr>
        <w:pStyle w:val="PlainText"/>
        <w:numPr>
          <w:ilvl w:val="0"/>
          <w:numId w:val="1"/>
        </w:numPr>
        <w:rPr>
          <w:rFonts w:ascii="Times New Roman" w:hAnsi="Times New Roman" w:cs="Times New Roman"/>
          <w:sz w:val="24"/>
          <w:szCs w:val="24"/>
        </w:rPr>
      </w:pPr>
      <w:bookmarkStart w:id="26" w:name="BMJ_2"/>
      <w:bookmarkEnd w:id="24"/>
      <w:r w:rsidRPr="00CD324E">
        <w:rPr>
          <w:rFonts w:ascii="Times New Roman" w:hAnsi="Times New Roman" w:cs="Times New Roman"/>
          <w:b/>
          <w:smallCaps/>
          <w:color w:val="00B050"/>
          <w:sz w:val="24"/>
          <w:szCs w:val="24"/>
        </w:rPr>
        <w:t>(Where the order was made without or on short notice)</w:t>
      </w:r>
      <w:r w:rsidRPr="00171AB0">
        <w:rPr>
          <w:rFonts w:ascii="Times New Roman" w:hAnsi="Times New Roman" w:cs="Times New Roman"/>
          <w:sz w:val="24"/>
          <w:szCs w:val="24"/>
        </w:rPr>
        <w:t xml:space="preserve"> </w:t>
      </w:r>
      <w:r w:rsidRPr="005B384D">
        <w:rPr>
          <w:rFonts w:ascii="Times New Roman" w:hAnsi="Times New Roman" w:cs="Times New Roman"/>
          <w:color w:val="FF0000"/>
          <w:sz w:val="24"/>
          <w:szCs w:val="24"/>
        </w:rPr>
        <w:t>[By [</w:t>
      </w:r>
      <w:r w:rsidRPr="002B76BE">
        <w:rPr>
          <w:rFonts w:ascii="Times New Roman" w:hAnsi="Times New Roman" w:cs="Times New Roman"/>
          <w:i/>
          <w:color w:val="FF0000"/>
          <w:sz w:val="24"/>
          <w:szCs w:val="24"/>
        </w:rPr>
        <w:t>time and date</w:t>
      </w:r>
      <w:r w:rsidRPr="005B384D">
        <w:rPr>
          <w:rFonts w:ascii="Times New Roman" w:hAnsi="Times New Roman" w:cs="Times New Roman"/>
          <w:color w:val="FF0000"/>
          <w:sz w:val="24"/>
          <w:szCs w:val="24"/>
        </w:rPr>
        <w:t>] the applicant shall:</w:t>
      </w:r>
    </w:p>
    <w:p w:rsidR="00ED4C09" w:rsidRPr="005B384D" w:rsidRDefault="00ED4C09" w:rsidP="00171AB0">
      <w:pPr>
        <w:pStyle w:val="PlainText"/>
        <w:numPr>
          <w:ilvl w:val="1"/>
          <w:numId w:val="1"/>
        </w:numPr>
        <w:rPr>
          <w:rFonts w:ascii="Times New Roman" w:hAnsi="Times New Roman" w:cs="Times New Roman"/>
          <w:sz w:val="24"/>
          <w:szCs w:val="24"/>
        </w:rPr>
      </w:pPr>
      <w:r w:rsidRPr="005B384D">
        <w:rPr>
          <w:rFonts w:ascii="Times New Roman" w:hAnsi="Times New Roman" w:cs="Times New Roman"/>
          <w:color w:val="FF0000"/>
          <w:sz w:val="24"/>
          <w:szCs w:val="24"/>
        </w:rPr>
        <w:t>issue an application notice [in the form of the draft produced to the court] [claiming the appropriate relief]; and</w:t>
      </w:r>
    </w:p>
    <w:p w:rsidR="00ED4C09" w:rsidRPr="00171AB0" w:rsidRDefault="00ED4C09" w:rsidP="00171AB0">
      <w:pPr>
        <w:pStyle w:val="PlainText"/>
        <w:numPr>
          <w:ilvl w:val="1"/>
          <w:numId w:val="1"/>
        </w:numPr>
        <w:rPr>
          <w:rFonts w:ascii="Times New Roman" w:hAnsi="Times New Roman" w:cs="Times New Roman"/>
          <w:sz w:val="24"/>
          <w:szCs w:val="24"/>
        </w:rPr>
      </w:pPr>
      <w:proofErr w:type="gramStart"/>
      <w:r w:rsidRPr="005B384D">
        <w:rPr>
          <w:rFonts w:ascii="Times New Roman" w:hAnsi="Times New Roman" w:cs="Times New Roman"/>
          <w:color w:val="FF0000"/>
          <w:sz w:val="24"/>
          <w:szCs w:val="24"/>
        </w:rPr>
        <w:t>file</w:t>
      </w:r>
      <w:proofErr w:type="gramEnd"/>
      <w:r w:rsidRPr="005B384D">
        <w:rPr>
          <w:rFonts w:ascii="Times New Roman" w:hAnsi="Times New Roman" w:cs="Times New Roman"/>
          <w:color w:val="FF0000"/>
          <w:sz w:val="24"/>
          <w:szCs w:val="24"/>
        </w:rPr>
        <w:t xml:space="preserve"> a witness statement [substantially in the terms of the draft witness statement produced to the court] [confirming the substance of what was said to the court by the applicant’s </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counsel</w:t>
      </w:r>
      <w:r w:rsidR="002B76BE">
        <w:rPr>
          <w:rFonts w:ascii="Times New Roman" w:hAnsi="Times New Roman" w:cs="Times New Roman"/>
          <w:color w:val="FF0000"/>
          <w:sz w:val="24"/>
          <w:szCs w:val="24"/>
        </w:rPr>
        <w:t xml:space="preserve">] </w:t>
      </w:r>
      <w:r w:rsidRPr="005B384D">
        <w:rPr>
          <w:rFonts w:ascii="Times New Roman" w:hAnsi="Times New Roman" w:cs="Times New Roman"/>
          <w:color w:val="FF0000"/>
          <w:sz w:val="24"/>
          <w:szCs w:val="24"/>
        </w:rPr>
        <w:t>/</w:t>
      </w:r>
      <w:r w:rsidR="002B76BE">
        <w:rPr>
          <w:rFonts w:ascii="Times New Roman" w:hAnsi="Times New Roman" w:cs="Times New Roman"/>
          <w:color w:val="FF0000"/>
          <w:sz w:val="24"/>
          <w:szCs w:val="24"/>
        </w:rPr>
        <w:t xml:space="preserve"> [</w:t>
      </w:r>
      <w:r w:rsidRPr="005B384D">
        <w:rPr>
          <w:rFonts w:ascii="Times New Roman" w:hAnsi="Times New Roman" w:cs="Times New Roman"/>
          <w:color w:val="FF0000"/>
          <w:sz w:val="24"/>
          <w:szCs w:val="24"/>
        </w:rPr>
        <w:t>solicitor].]</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27" w:name="BMJ_3"/>
      <w:bookmarkEnd w:id="26"/>
      <w:r w:rsidRPr="00CD324E">
        <w:rPr>
          <w:rFonts w:ascii="Times New Roman" w:hAnsi="Times New Roman" w:cs="Times New Roman"/>
          <w:b/>
          <w:smallCaps/>
          <w:color w:val="00B050"/>
          <w:sz w:val="24"/>
          <w:szCs w:val="24"/>
        </w:rPr>
        <w:t>(Where the order was made without or on short notice)</w:t>
      </w:r>
      <w:r w:rsidRPr="00171AB0">
        <w:rPr>
          <w:rFonts w:ascii="Times New Roman" w:hAnsi="Times New Roman" w:cs="Times New Roman"/>
          <w:sz w:val="24"/>
          <w:szCs w:val="24"/>
        </w:rPr>
        <w:t xml:space="preserve"> </w:t>
      </w:r>
      <w:r w:rsidRPr="005B384D">
        <w:rPr>
          <w:rFonts w:ascii="Times New Roman" w:hAnsi="Times New Roman" w:cs="Times New Roman"/>
          <w:color w:val="FF0000"/>
          <w:sz w:val="24"/>
          <w:szCs w:val="24"/>
        </w:rPr>
        <w:t>[By [</w:t>
      </w:r>
      <w:r w:rsidRPr="002B76BE">
        <w:rPr>
          <w:rFonts w:ascii="Times New Roman" w:hAnsi="Times New Roman" w:cs="Times New Roman"/>
          <w:i/>
          <w:color w:val="FF0000"/>
          <w:sz w:val="24"/>
          <w:szCs w:val="24"/>
        </w:rPr>
        <w:t>time and date</w:t>
      </w:r>
      <w:r w:rsidRPr="005B384D">
        <w:rPr>
          <w:rFonts w:ascii="Times New Roman" w:hAnsi="Times New Roman" w:cs="Times New Roman"/>
          <w:color w:val="FF0000"/>
          <w:sz w:val="24"/>
          <w:szCs w:val="24"/>
        </w:rPr>
        <w:t>] the applicant shall [use [his] / [her] best endeavours personally to serve upon the respondent] / [serve upon the respondent, by [</w:t>
      </w:r>
      <w:r w:rsidRPr="002B76BE">
        <w:rPr>
          <w:rFonts w:ascii="Times New Roman" w:hAnsi="Times New Roman" w:cs="Times New Roman"/>
          <w:i/>
          <w:color w:val="FF0000"/>
          <w:sz w:val="24"/>
          <w:szCs w:val="24"/>
        </w:rPr>
        <w:t>insert method of service</w:t>
      </w:r>
      <w:r w:rsidRPr="005B384D">
        <w:rPr>
          <w:rFonts w:ascii="Times New Roman" w:hAnsi="Times New Roman" w:cs="Times New Roman"/>
          <w:color w:val="FF0000"/>
          <w:sz w:val="24"/>
          <w:szCs w:val="24"/>
        </w:rPr>
        <w:t xml:space="preserve"> </w:t>
      </w:r>
      <w:r w:rsidRPr="00CD324E">
        <w:rPr>
          <w:rFonts w:ascii="Times New Roman" w:hAnsi="Times New Roman" w:cs="Times New Roman"/>
          <w:b/>
          <w:smallCaps/>
          <w:color w:val="00B050"/>
          <w:sz w:val="24"/>
          <w:szCs w:val="24"/>
        </w:rPr>
        <w:t>(for example posting to the respondent’s usual address)</w:t>
      </w:r>
      <w:r w:rsidRPr="005B384D">
        <w:rPr>
          <w:rFonts w:ascii="Times New Roman" w:hAnsi="Times New Roman" w:cs="Times New Roman"/>
          <w:color w:val="FF0000"/>
          <w:sz w:val="24"/>
          <w:szCs w:val="24"/>
        </w:rPr>
        <w:t>], together with this order:</w:t>
      </w:r>
    </w:p>
    <w:p w:rsidR="00ED4C09" w:rsidRPr="00171AB0" w:rsidRDefault="00ED4C09" w:rsidP="00A70D52">
      <w:pPr>
        <w:pStyle w:val="PlainText"/>
        <w:numPr>
          <w:ilvl w:val="1"/>
          <w:numId w:val="1"/>
        </w:numPr>
        <w:rPr>
          <w:rFonts w:ascii="Times New Roman" w:hAnsi="Times New Roman" w:cs="Times New Roman"/>
          <w:sz w:val="24"/>
          <w:szCs w:val="24"/>
        </w:rPr>
      </w:pPr>
      <w:r w:rsidRPr="005B384D">
        <w:rPr>
          <w:rFonts w:ascii="Times New Roman" w:hAnsi="Times New Roman" w:cs="Times New Roman"/>
          <w:color w:val="FF0000"/>
          <w:sz w:val="24"/>
          <w:szCs w:val="24"/>
        </w:rPr>
        <w:t>a copy of the application;</w:t>
      </w:r>
    </w:p>
    <w:p w:rsidR="00ED4C09" w:rsidRPr="00171AB0" w:rsidRDefault="00ED4C09" w:rsidP="00A70D52">
      <w:pPr>
        <w:pStyle w:val="PlainText"/>
        <w:numPr>
          <w:ilvl w:val="1"/>
          <w:numId w:val="1"/>
        </w:numPr>
        <w:rPr>
          <w:rFonts w:ascii="Times New Roman" w:hAnsi="Times New Roman" w:cs="Times New Roman"/>
          <w:sz w:val="24"/>
          <w:szCs w:val="24"/>
        </w:rPr>
      </w:pPr>
      <w:r w:rsidRPr="005B384D">
        <w:rPr>
          <w:rFonts w:ascii="Times New Roman" w:hAnsi="Times New Roman" w:cs="Times New Roman"/>
          <w:color w:val="FF0000"/>
          <w:sz w:val="24"/>
          <w:szCs w:val="24"/>
        </w:rPr>
        <w:t>copies of the witness statement</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and exhibits containing the evidence relied upon by the applicant, and any other documents provided to the court on the making of the application; and</w:t>
      </w:r>
    </w:p>
    <w:p w:rsidR="00ED4C09" w:rsidRPr="00171AB0" w:rsidRDefault="00ED4C09" w:rsidP="00A70D52">
      <w:pPr>
        <w:pStyle w:val="PlainText"/>
        <w:numPr>
          <w:ilvl w:val="1"/>
          <w:numId w:val="1"/>
        </w:numPr>
        <w:rPr>
          <w:rFonts w:ascii="Times New Roman" w:hAnsi="Times New Roman" w:cs="Times New Roman"/>
          <w:sz w:val="24"/>
          <w:szCs w:val="24"/>
        </w:rPr>
      </w:pPr>
      <w:r w:rsidRPr="005B384D">
        <w:rPr>
          <w:rFonts w:ascii="Times New Roman" w:hAnsi="Times New Roman" w:cs="Times New Roman"/>
          <w:color w:val="FF0000"/>
          <w:sz w:val="24"/>
          <w:szCs w:val="24"/>
        </w:rPr>
        <w:t xml:space="preserve">a note [prepared by </w:t>
      </w:r>
      <w:r w:rsidRPr="002956C7">
        <w:rPr>
          <w:rFonts w:ascii="Times New Roman" w:hAnsi="Times New Roman" w:cs="Times New Roman"/>
          <w:color w:val="FF0000"/>
          <w:sz w:val="24"/>
          <w:szCs w:val="24"/>
        </w:rPr>
        <w:t>[</w:t>
      </w:r>
      <w:r w:rsidR="002956C7" w:rsidRPr="002956C7">
        <w:rPr>
          <w:rFonts w:ascii="Times New Roman" w:hAnsi="Times New Roman" w:cs="Times New Roman"/>
          <w:color w:val="FF0000"/>
          <w:sz w:val="24"/>
          <w:szCs w:val="24"/>
        </w:rPr>
        <w:t>h</w:t>
      </w:r>
      <w:r w:rsidRPr="002956C7">
        <w:rPr>
          <w:rFonts w:ascii="Times New Roman" w:hAnsi="Times New Roman" w:cs="Times New Roman"/>
          <w:color w:val="FF0000"/>
          <w:sz w:val="24"/>
          <w:szCs w:val="24"/>
        </w:rPr>
        <w:t>is</w:t>
      </w:r>
      <w:r w:rsidR="002956C7" w:rsidRPr="002956C7">
        <w:rPr>
          <w:rFonts w:ascii="Times New Roman" w:hAnsi="Times New Roman" w:cs="Times New Roman"/>
          <w:color w:val="FF0000"/>
          <w:sz w:val="24"/>
          <w:szCs w:val="24"/>
        </w:rPr>
        <w:t xml:space="preserve">] </w:t>
      </w:r>
      <w:r w:rsidRPr="002956C7">
        <w:rPr>
          <w:rFonts w:ascii="Times New Roman" w:hAnsi="Times New Roman" w:cs="Times New Roman"/>
          <w:color w:val="FF0000"/>
          <w:sz w:val="24"/>
          <w:szCs w:val="24"/>
        </w:rPr>
        <w:t>/</w:t>
      </w:r>
      <w:r w:rsidR="002956C7" w:rsidRPr="002956C7">
        <w:rPr>
          <w:rFonts w:ascii="Times New Roman" w:hAnsi="Times New Roman" w:cs="Times New Roman"/>
          <w:color w:val="FF0000"/>
          <w:sz w:val="24"/>
          <w:szCs w:val="24"/>
        </w:rPr>
        <w:t xml:space="preserve"> [</w:t>
      </w:r>
      <w:r w:rsidRPr="002956C7">
        <w:rPr>
          <w:rFonts w:ascii="Times New Roman" w:hAnsi="Times New Roman" w:cs="Times New Roman"/>
          <w:color w:val="FF0000"/>
          <w:sz w:val="24"/>
          <w:szCs w:val="24"/>
        </w:rPr>
        <w:t xml:space="preserve">her] </w:t>
      </w:r>
      <w:r w:rsidRPr="005B384D">
        <w:rPr>
          <w:rFonts w:ascii="Times New Roman" w:hAnsi="Times New Roman" w:cs="Times New Roman"/>
          <w:color w:val="FF0000"/>
          <w:sz w:val="24"/>
          <w:szCs w:val="24"/>
        </w:rPr>
        <w:t>solicitor] recording the substance of the dialogue with the court at the hearing and the reasons given by the court for making the order, which note shall include (but not be limited to) any allegation of fact made orally to the court where such allegation is not contained in the witness statement</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or draft witness statement</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2B76BE">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read by the judge.]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28" w:name="BMJ_4"/>
      <w:bookmarkEnd w:id="27"/>
      <w:r w:rsidRPr="00171AB0">
        <w:rPr>
          <w:rFonts w:ascii="Times New Roman" w:hAnsi="Times New Roman" w:cs="Times New Roman"/>
          <w:sz w:val="24"/>
          <w:szCs w:val="24"/>
        </w:rPr>
        <w:t xml:space="preserve">The statement of service of this order on the respondent shall be filed at court and shall be in a form which complies with section 9 of the Criminal Justice Act 1967 </w:t>
      </w:r>
      <w:bookmarkStart w:id="29" w:name="BMJ_4_a"/>
      <w:bookmarkEnd w:id="28"/>
      <w:r w:rsidRPr="005B384D">
        <w:rPr>
          <w:rFonts w:ascii="Times New Roman" w:hAnsi="Times New Roman" w:cs="Times New Roman"/>
          <w:color w:val="FF0000"/>
          <w:sz w:val="24"/>
          <w:szCs w:val="24"/>
        </w:rPr>
        <w:t>[and shall include the following signed declaration:</w:t>
      </w:r>
    </w:p>
    <w:p w:rsidR="00ED4C09" w:rsidRPr="00171AB0" w:rsidRDefault="00ED4C09" w:rsidP="004D067D">
      <w:pPr>
        <w:pStyle w:val="PlainText"/>
        <w:ind w:left="567"/>
        <w:rPr>
          <w:rFonts w:ascii="Times New Roman" w:hAnsi="Times New Roman" w:cs="Times New Roman"/>
          <w:sz w:val="24"/>
          <w:szCs w:val="24"/>
        </w:rPr>
      </w:pPr>
      <w:r w:rsidRPr="005B384D">
        <w:rPr>
          <w:rFonts w:ascii="Times New Roman" w:hAnsi="Times New Roman" w:cs="Times New Roman"/>
          <w:i/>
          <w:color w:val="FF0000"/>
          <w:sz w:val="24"/>
          <w:szCs w:val="24"/>
        </w:rPr>
        <w:t>“This statement is true to the best of my knowledge and belief and I make it knowing that, if it were tendered in evidence, I would be liable to prosecution if I wilfully stated in it anything which I know to be false or did not believe to be true.”</w:t>
      </w:r>
      <w:r w:rsidRPr="005B384D">
        <w:rPr>
          <w:rFonts w:ascii="Times New Roman" w:hAnsi="Times New Roman" w:cs="Times New Roman"/>
          <w:color w:val="FF0000"/>
          <w:sz w:val="24"/>
          <w:szCs w:val="24"/>
        </w:rPr>
        <w:t>]</w:t>
      </w:r>
    </w:p>
    <w:bookmarkEnd w:id="29"/>
    <w:p w:rsidR="00ED4C09" w:rsidRPr="00171AB0" w:rsidRDefault="00ED4C09" w:rsidP="00ED4C09">
      <w:pPr>
        <w:pStyle w:val="PlainText"/>
        <w:rPr>
          <w:rFonts w:ascii="Times New Roman" w:hAnsi="Times New Roman" w:cs="Times New Roman"/>
          <w:sz w:val="24"/>
          <w:szCs w:val="24"/>
        </w:rPr>
      </w:pPr>
    </w:p>
    <w:p w:rsidR="00ED4C09" w:rsidRPr="0027277F" w:rsidRDefault="00ED4C09" w:rsidP="00A70D52">
      <w:pPr>
        <w:pStyle w:val="PlainText"/>
        <w:rPr>
          <w:rFonts w:ascii="Times New Roman" w:hAnsi="Times New Roman" w:cs="Times New Roman"/>
          <w:b/>
          <w:sz w:val="24"/>
          <w:szCs w:val="28"/>
        </w:rPr>
      </w:pPr>
      <w:bookmarkStart w:id="30" w:name="BMK_1"/>
      <w:bookmarkStart w:id="31" w:name="BMK"/>
      <w:bookmarkEnd w:id="25"/>
      <w:r w:rsidRPr="0027277F">
        <w:rPr>
          <w:rFonts w:ascii="Times New Roman" w:hAnsi="Times New Roman" w:cs="Times New Roman"/>
          <w:b/>
          <w:sz w:val="24"/>
          <w:szCs w:val="28"/>
        </w:rPr>
        <w:t>IT IS ORDERED (BY CONSENT):</w:t>
      </w:r>
    </w:p>
    <w:p w:rsidR="00ED4C09" w:rsidRPr="00171AB0" w:rsidRDefault="00ED4C09" w:rsidP="00ED4C09">
      <w:pPr>
        <w:pStyle w:val="PlainText"/>
        <w:rPr>
          <w:rFonts w:ascii="Times New Roman" w:hAnsi="Times New Roman" w:cs="Times New Roman"/>
          <w:sz w:val="24"/>
          <w:szCs w:val="24"/>
        </w:rPr>
      </w:pPr>
    </w:p>
    <w:p w:rsidR="00ED4C09" w:rsidRPr="00A70D52" w:rsidRDefault="00ED4C09" w:rsidP="00A70D52">
      <w:pPr>
        <w:pStyle w:val="PlainText"/>
        <w:rPr>
          <w:rFonts w:ascii="Times New Roman" w:hAnsi="Times New Roman" w:cs="Times New Roman"/>
          <w:b/>
          <w:sz w:val="24"/>
          <w:szCs w:val="24"/>
        </w:rPr>
      </w:pPr>
      <w:bookmarkStart w:id="32" w:name="BMK_2_a"/>
      <w:bookmarkStart w:id="33" w:name="BMK_2"/>
      <w:bookmarkEnd w:id="30"/>
      <w:r w:rsidRPr="00A70D52">
        <w:rPr>
          <w:rFonts w:ascii="Times New Roman" w:hAnsi="Times New Roman" w:cs="Times New Roman"/>
          <w:b/>
          <w:sz w:val="24"/>
          <w:szCs w:val="24"/>
        </w:rPr>
        <w:t xml:space="preserve">Non-Molestation Order – Applicant </w:t>
      </w:r>
    </w:p>
    <w:p w:rsidR="00ED4C09" w:rsidRPr="00171AB0" w:rsidRDefault="00ED4C09" w:rsidP="00171AB0">
      <w:pPr>
        <w:pStyle w:val="PlainText"/>
        <w:numPr>
          <w:ilvl w:val="0"/>
          <w:numId w:val="1"/>
        </w:numPr>
        <w:rPr>
          <w:rFonts w:ascii="Times New Roman" w:hAnsi="Times New Roman" w:cs="Times New Roman"/>
          <w:sz w:val="24"/>
          <w:szCs w:val="24"/>
        </w:rPr>
      </w:pPr>
      <w:bookmarkStart w:id="34" w:name="BMK_2_b"/>
      <w:bookmarkEnd w:id="32"/>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use or threaten violence against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35" w:name="BMK_2_c"/>
      <w:bookmarkEnd w:id="34"/>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intimidate, harass or pester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36" w:name="BMK_2_d"/>
      <w:bookmarkEnd w:id="35"/>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telephone, text, email or otherwise contact or attempt to contact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(including via social networking websites or other forms of electronic messaging) </w:t>
      </w:r>
      <w:r w:rsidRPr="005B384D">
        <w:rPr>
          <w:rFonts w:ascii="Times New Roman" w:hAnsi="Times New Roman" w:cs="Times New Roman"/>
          <w:color w:val="FF0000"/>
          <w:sz w:val="24"/>
          <w:szCs w:val="24"/>
        </w:rPr>
        <w:t xml:space="preserve">[except for the purpose of making arrangements for contact between the respondent and the </w:t>
      </w:r>
      <w:r w:rsidR="00407B19">
        <w:rPr>
          <w:rFonts w:ascii="Times New Roman" w:hAnsi="Times New Roman" w:cs="Times New Roman"/>
          <w:color w:val="FF0000"/>
          <w:sz w:val="24"/>
          <w:szCs w:val="24"/>
        </w:rPr>
        <w:t xml:space="preserve">relevant </w:t>
      </w:r>
      <w:r w:rsidRPr="005B384D">
        <w:rPr>
          <w:rFonts w:ascii="Times New Roman" w:hAnsi="Times New Roman" w:cs="Times New Roman"/>
          <w:color w:val="FF0000"/>
          <w:sz w:val="24"/>
          <w:szCs w:val="24"/>
        </w:rPr>
        <w:t xml:space="preserve">children] / [except through </w:t>
      </w:r>
      <w:r w:rsidR="002956C7" w:rsidRPr="005B384D">
        <w:rPr>
          <w:rFonts w:ascii="Times New Roman" w:hAnsi="Times New Roman" w:cs="Times New Roman"/>
          <w:color w:val="FF0000"/>
          <w:sz w:val="24"/>
          <w:szCs w:val="24"/>
        </w:rPr>
        <w:t xml:space="preserve">[his] / [her] </w:t>
      </w:r>
      <w:r w:rsidRPr="002956C7">
        <w:rPr>
          <w:rFonts w:ascii="Times New Roman" w:hAnsi="Times New Roman" w:cs="Times New Roman"/>
          <w:color w:val="FF0000"/>
          <w:sz w:val="24"/>
          <w:szCs w:val="24"/>
        </w:rPr>
        <w:t>solicitors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 name</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respondent f</w:t>
      </w:r>
      <w:r w:rsidRPr="002956C7">
        <w:rPr>
          <w:rFonts w:ascii="Times New Roman" w:hAnsi="Times New Roman" w:cs="Times New Roman"/>
          <w:i/>
          <w:color w:val="FF0000"/>
          <w:sz w:val="24"/>
          <w:szCs w:val="24"/>
        </w:rPr>
        <w:t>irm address</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 DX</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 email</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 phone</w:t>
      </w:r>
      <w:r w:rsidRPr="002956C7">
        <w:rPr>
          <w:rFonts w:ascii="Times New Roman" w:hAnsi="Times New Roman" w:cs="Times New Roman"/>
          <w:color w:val="FF0000"/>
          <w:sz w:val="24"/>
          <w:szCs w:val="24"/>
        </w:rPr>
        <w:t>], [</w:t>
      </w:r>
      <w:r w:rsidR="002956C7" w:rsidRPr="002956C7">
        <w:rPr>
          <w:rFonts w:ascii="Times New Roman" w:hAnsi="Times New Roman" w:cs="Times New Roman"/>
          <w:i/>
          <w:color w:val="FF0000"/>
          <w:sz w:val="24"/>
          <w:szCs w:val="24"/>
        </w:rPr>
        <w:t xml:space="preserve">respondent </w:t>
      </w:r>
      <w:r w:rsidRPr="002956C7">
        <w:rPr>
          <w:rFonts w:ascii="Times New Roman" w:hAnsi="Times New Roman" w:cs="Times New Roman"/>
          <w:i/>
          <w:color w:val="FF0000"/>
          <w:sz w:val="24"/>
          <w:szCs w:val="24"/>
        </w:rPr>
        <w:t>firm</w:t>
      </w:r>
      <w:r w:rsidRPr="002956C7">
        <w:rPr>
          <w:rFonts w:ascii="Times New Roman" w:hAnsi="Times New Roman" w:cs="Times New Roman"/>
          <w:color w:val="FF0000"/>
          <w:sz w:val="24"/>
          <w:szCs w:val="24"/>
        </w:rPr>
        <w:t xml:space="preserve"> fax]]</w:t>
      </w:r>
      <w:r w:rsidRPr="00171AB0">
        <w:rPr>
          <w:rFonts w:ascii="Times New Roman" w:hAnsi="Times New Roman" w:cs="Times New Roman"/>
          <w:sz w:val="24"/>
          <w:szCs w:val="24"/>
        </w:rPr>
        <w:t>.</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37" w:name="BMK_2_e"/>
      <w:bookmarkEnd w:id="36"/>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damage, attempt to damage or threaten to damage any property owned by or in the possession or control of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38" w:name="BMK_2_f"/>
      <w:bookmarkEnd w:id="37"/>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damage, attempt to damage or threaten to damage the property or contents of </w:t>
      </w:r>
      <w:r w:rsidR="002956C7" w:rsidRPr="000961A9">
        <w:rPr>
          <w:rFonts w:ascii="Times New Roman" w:hAnsi="Times New Roman" w:cs="Times New Roman"/>
          <w:color w:val="FF0000"/>
          <w:sz w:val="24"/>
          <w:szCs w:val="24"/>
        </w:rPr>
        <w:t>[the family home] / [</w:t>
      </w:r>
      <w:r w:rsidRPr="000961A9">
        <w:rPr>
          <w:rFonts w:ascii="Times New Roman" w:hAnsi="Times New Roman" w:cs="Times New Roman"/>
          <w:i/>
          <w:color w:val="FF0000"/>
          <w:sz w:val="24"/>
          <w:szCs w:val="24"/>
        </w:rPr>
        <w:t>propert</w:t>
      </w:r>
      <w:r w:rsidR="000961A9" w:rsidRPr="000961A9">
        <w:rPr>
          <w:rFonts w:ascii="Times New Roman" w:hAnsi="Times New Roman" w:cs="Times New Roman"/>
          <w:i/>
          <w:color w:val="FF0000"/>
          <w:sz w:val="24"/>
          <w:szCs w:val="24"/>
        </w:rPr>
        <w:t xml:space="preserve">y </w:t>
      </w:r>
      <w:r w:rsidRPr="000961A9">
        <w:rPr>
          <w:rFonts w:ascii="Times New Roman" w:hAnsi="Times New Roman" w:cs="Times New Roman"/>
          <w:i/>
          <w:color w:val="FF0000"/>
          <w:sz w:val="24"/>
          <w:szCs w:val="24"/>
        </w:rPr>
        <w:t>short name</w:t>
      </w:r>
      <w:r w:rsidRPr="000961A9">
        <w:rPr>
          <w:rFonts w:ascii="Times New Roman" w:hAnsi="Times New Roman" w:cs="Times New Roman"/>
          <w:color w:val="FF0000"/>
          <w:sz w:val="24"/>
          <w:szCs w:val="24"/>
        </w:rPr>
        <w:t>]</w:t>
      </w:r>
      <w:r w:rsidRPr="00171AB0">
        <w:rPr>
          <w:rFonts w:ascii="Times New Roman" w:hAnsi="Times New Roman" w:cs="Times New Roman"/>
          <w:sz w:val="24"/>
          <w:szCs w:val="24"/>
        </w:rPr>
        <w:t xml:space="preserve">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A70D52" w:rsidRDefault="00ED4C09" w:rsidP="00A70D52">
      <w:pPr>
        <w:pStyle w:val="PlainText"/>
        <w:rPr>
          <w:rFonts w:ascii="Times New Roman" w:hAnsi="Times New Roman" w:cs="Times New Roman"/>
          <w:b/>
          <w:sz w:val="24"/>
          <w:szCs w:val="24"/>
        </w:rPr>
      </w:pPr>
      <w:bookmarkStart w:id="39" w:name="BMK_3"/>
      <w:bookmarkEnd w:id="33"/>
      <w:bookmarkEnd w:id="38"/>
      <w:r w:rsidRPr="00A70D52">
        <w:rPr>
          <w:rFonts w:ascii="Times New Roman" w:hAnsi="Times New Roman" w:cs="Times New Roman"/>
          <w:b/>
          <w:sz w:val="24"/>
          <w:szCs w:val="24"/>
        </w:rPr>
        <w:t>Non-Molestation Order - Zonal</w:t>
      </w:r>
    </w:p>
    <w:p w:rsidR="00ED4C09" w:rsidRPr="00171AB0" w:rsidRDefault="00ED4C09" w:rsidP="00171AB0">
      <w:pPr>
        <w:pStyle w:val="PlainText"/>
        <w:numPr>
          <w:ilvl w:val="0"/>
          <w:numId w:val="1"/>
        </w:numPr>
        <w:rPr>
          <w:rFonts w:ascii="Times New Roman" w:hAnsi="Times New Roman" w:cs="Times New Roman"/>
          <w:sz w:val="24"/>
          <w:szCs w:val="24"/>
        </w:rPr>
      </w:pPr>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go to, enter or attempt to enter </w:t>
      </w:r>
      <w:r w:rsidR="000961A9" w:rsidRPr="000961A9">
        <w:rPr>
          <w:rFonts w:ascii="Times New Roman" w:hAnsi="Times New Roman" w:cs="Times New Roman"/>
          <w:color w:val="FF0000"/>
          <w:sz w:val="24"/>
          <w:szCs w:val="24"/>
        </w:rPr>
        <w:t>[the family home] / [</w:t>
      </w:r>
      <w:r w:rsidR="000961A9" w:rsidRPr="000961A9">
        <w:rPr>
          <w:rFonts w:ascii="Times New Roman" w:hAnsi="Times New Roman" w:cs="Times New Roman"/>
          <w:i/>
          <w:color w:val="FF0000"/>
          <w:sz w:val="24"/>
          <w:szCs w:val="24"/>
        </w:rPr>
        <w:t>property short name</w:t>
      </w:r>
      <w:r w:rsidR="000961A9" w:rsidRPr="000961A9">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 [any property where </w:t>
      </w:r>
      <w:r w:rsidR="002956C7">
        <w:rPr>
          <w:rFonts w:ascii="Times New Roman" w:hAnsi="Times New Roman" w:cs="Times New Roman"/>
          <w:color w:val="FF0000"/>
          <w:sz w:val="24"/>
          <w:szCs w:val="24"/>
        </w:rPr>
        <w:t>[</w:t>
      </w:r>
      <w:r w:rsidRPr="005B384D">
        <w:rPr>
          <w:rFonts w:ascii="Times New Roman" w:hAnsi="Times New Roman" w:cs="Times New Roman"/>
          <w:color w:val="FF0000"/>
          <w:sz w:val="24"/>
          <w:szCs w:val="24"/>
        </w:rPr>
        <w:t>he</w:t>
      </w:r>
      <w:r w:rsidR="002956C7">
        <w:rPr>
          <w:rFonts w:ascii="Times New Roman" w:hAnsi="Times New Roman" w:cs="Times New Roman"/>
          <w:color w:val="FF0000"/>
          <w:sz w:val="24"/>
          <w:szCs w:val="24"/>
        </w:rPr>
        <w:t>] / [she]</w:t>
      </w:r>
      <w:r w:rsidRPr="005B384D">
        <w:rPr>
          <w:rFonts w:ascii="Times New Roman" w:hAnsi="Times New Roman" w:cs="Times New Roman"/>
          <w:color w:val="FF0000"/>
          <w:sz w:val="24"/>
          <w:szCs w:val="24"/>
        </w:rPr>
        <w:t xml:space="preserve"> knows or believes the applicant,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applicant name</w:t>
      </w:r>
      <w:r w:rsidR="002956C7" w:rsidRPr="002956C7">
        <w:rPr>
          <w:rFonts w:ascii="Times New Roman" w:hAnsi="Times New Roman" w:cs="Times New Roman"/>
          <w:color w:val="FF0000"/>
          <w:sz w:val="24"/>
          <w:szCs w:val="24"/>
        </w:rPr>
        <w:t>]</w:t>
      </w:r>
      <w:r w:rsidRPr="005B384D">
        <w:rPr>
          <w:rFonts w:ascii="Times New Roman" w:hAnsi="Times New Roman" w:cs="Times New Roman"/>
          <w:color w:val="FF0000"/>
          <w:sz w:val="24"/>
          <w:szCs w:val="24"/>
        </w:rPr>
        <w:t>, to be living]</w:t>
      </w:r>
      <w:r w:rsidRPr="00171AB0">
        <w:rPr>
          <w:rFonts w:ascii="Times New Roman" w:hAnsi="Times New Roman" w:cs="Times New Roman"/>
          <w:sz w:val="24"/>
          <w:szCs w:val="24"/>
        </w:rPr>
        <w:t xml:space="preserve">, and must not go </w:t>
      </w:r>
      <w:r w:rsidRPr="005B384D">
        <w:rPr>
          <w:rFonts w:ascii="Times New Roman" w:hAnsi="Times New Roman" w:cs="Times New Roman"/>
          <w:color w:val="FF0000"/>
          <w:sz w:val="24"/>
          <w:szCs w:val="24"/>
        </w:rPr>
        <w:t>[within [</w:t>
      </w:r>
      <w:r w:rsidRPr="00E7653A">
        <w:rPr>
          <w:rFonts w:ascii="Times New Roman" w:hAnsi="Times New Roman" w:cs="Times New Roman"/>
          <w:i/>
          <w:color w:val="FF0000"/>
          <w:sz w:val="24"/>
          <w:szCs w:val="24"/>
        </w:rPr>
        <w:t>number</w:t>
      </w:r>
      <w:r w:rsidRPr="005B384D">
        <w:rPr>
          <w:rFonts w:ascii="Times New Roman" w:hAnsi="Times New Roman" w:cs="Times New Roman"/>
          <w:color w:val="FF0000"/>
          <w:sz w:val="24"/>
          <w:szCs w:val="24"/>
        </w:rPr>
        <w:t>] metres of it] / [along the road</w:t>
      </w:r>
      <w:r w:rsidR="00E7653A">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E7653A">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known as [</w:t>
      </w:r>
      <w:r w:rsidRPr="00E7653A">
        <w:rPr>
          <w:rFonts w:ascii="Times New Roman" w:hAnsi="Times New Roman" w:cs="Times New Roman"/>
          <w:i/>
          <w:color w:val="FF0000"/>
          <w:sz w:val="24"/>
          <w:szCs w:val="24"/>
        </w:rPr>
        <w:t>road(s) name(s)</w:t>
      </w:r>
      <w:r w:rsidRPr="005B384D">
        <w:rPr>
          <w:rFonts w:ascii="Times New Roman" w:hAnsi="Times New Roman" w:cs="Times New Roman"/>
          <w:color w:val="FF0000"/>
          <w:sz w:val="24"/>
          <w:szCs w:val="24"/>
        </w:rPr>
        <w:t>]]</w:t>
      </w:r>
      <w:r w:rsidR="00407B19">
        <w:rPr>
          <w:rFonts w:ascii="Times New Roman" w:hAnsi="Times New Roman" w:cs="Times New Roman"/>
          <w:color w:val="FF0000"/>
          <w:sz w:val="24"/>
          <w:szCs w:val="24"/>
        </w:rPr>
        <w:t xml:space="preserve"> / [anywhere within the territory of the map annexed hereto]</w:t>
      </w:r>
      <w:r w:rsidRPr="00171AB0">
        <w:rPr>
          <w:rFonts w:ascii="Times New Roman" w:hAnsi="Times New Roman" w:cs="Times New Roman"/>
          <w:sz w:val="24"/>
          <w:szCs w:val="24"/>
        </w:rPr>
        <w:t xml:space="preserve">, except that the respondent may </w:t>
      </w:r>
      <w:r w:rsidRPr="005B384D">
        <w:rPr>
          <w:rFonts w:ascii="Times New Roman" w:hAnsi="Times New Roman" w:cs="Times New Roman"/>
          <w:color w:val="FF0000"/>
          <w:sz w:val="24"/>
          <w:szCs w:val="24"/>
        </w:rPr>
        <w:t>[go to the property [without entering it]]  / [go along the road</w:t>
      </w:r>
      <w:r w:rsidR="00E7653A">
        <w:rPr>
          <w:rFonts w:ascii="Times New Roman" w:hAnsi="Times New Roman" w:cs="Times New Roman"/>
          <w:color w:val="FF0000"/>
          <w:sz w:val="24"/>
          <w:szCs w:val="24"/>
        </w:rPr>
        <w:t>[</w:t>
      </w:r>
      <w:r w:rsidRPr="005B384D">
        <w:rPr>
          <w:rFonts w:ascii="Times New Roman" w:hAnsi="Times New Roman" w:cs="Times New Roman"/>
          <w:color w:val="FF0000"/>
          <w:sz w:val="24"/>
          <w:szCs w:val="24"/>
        </w:rPr>
        <w:t>s</w:t>
      </w:r>
      <w:r w:rsidR="00E7653A">
        <w:rPr>
          <w:rFonts w:ascii="Times New Roman" w:hAnsi="Times New Roman" w:cs="Times New Roman"/>
          <w:color w:val="FF0000"/>
          <w:sz w:val="24"/>
          <w:szCs w:val="24"/>
        </w:rPr>
        <w:t>]</w:t>
      </w:r>
      <w:r w:rsidRPr="005B384D">
        <w:rPr>
          <w:rFonts w:ascii="Times New Roman" w:hAnsi="Times New Roman" w:cs="Times New Roman"/>
          <w:color w:val="FF0000"/>
          <w:sz w:val="24"/>
          <w:szCs w:val="24"/>
        </w:rPr>
        <w:t xml:space="preserve"> known as [</w:t>
      </w:r>
      <w:r w:rsidRPr="00E7653A">
        <w:rPr>
          <w:rFonts w:ascii="Times New Roman" w:hAnsi="Times New Roman" w:cs="Times New Roman"/>
          <w:i/>
          <w:color w:val="FF0000"/>
          <w:sz w:val="24"/>
          <w:szCs w:val="24"/>
        </w:rPr>
        <w:t>road(s) name(s)</w:t>
      </w:r>
      <w:r w:rsidRPr="005B384D">
        <w:rPr>
          <w:rFonts w:ascii="Times New Roman" w:hAnsi="Times New Roman" w:cs="Times New Roman"/>
          <w:color w:val="FF0000"/>
          <w:sz w:val="24"/>
          <w:szCs w:val="24"/>
        </w:rPr>
        <w:t>]]</w:t>
      </w:r>
      <w:r w:rsidRPr="00171AB0">
        <w:rPr>
          <w:rFonts w:ascii="Times New Roman" w:hAnsi="Times New Roman" w:cs="Times New Roman"/>
          <w:sz w:val="24"/>
          <w:szCs w:val="24"/>
        </w:rPr>
        <w:t xml:space="preserve"> for the purpose of collecting the </w:t>
      </w:r>
      <w:r w:rsidR="00407B19">
        <w:rPr>
          <w:rFonts w:ascii="Times New Roman" w:hAnsi="Times New Roman" w:cs="Times New Roman"/>
          <w:sz w:val="24"/>
          <w:szCs w:val="24"/>
        </w:rPr>
        <w:t xml:space="preserve">relevant </w:t>
      </w:r>
      <w:r w:rsidRPr="00171AB0">
        <w:rPr>
          <w:rFonts w:ascii="Times New Roman" w:hAnsi="Times New Roman" w:cs="Times New Roman"/>
          <w:sz w:val="24"/>
          <w:szCs w:val="24"/>
        </w:rPr>
        <w:t>child</w:t>
      </w:r>
      <w:r w:rsidRPr="005B384D">
        <w:rPr>
          <w:rFonts w:ascii="Times New Roman" w:hAnsi="Times New Roman" w:cs="Times New Roman"/>
          <w:color w:val="FF0000"/>
          <w:sz w:val="24"/>
          <w:szCs w:val="24"/>
        </w:rPr>
        <w:t>[</w:t>
      </w:r>
      <w:proofErr w:type="spellStart"/>
      <w:r w:rsidRPr="005B384D">
        <w:rPr>
          <w:rFonts w:ascii="Times New Roman" w:hAnsi="Times New Roman" w:cs="Times New Roman"/>
          <w:color w:val="FF0000"/>
          <w:sz w:val="24"/>
          <w:szCs w:val="24"/>
        </w:rPr>
        <w:t>ren</w:t>
      </w:r>
      <w:proofErr w:type="spellEnd"/>
      <w:r w:rsidRPr="005B384D">
        <w:rPr>
          <w:rFonts w:ascii="Times New Roman" w:hAnsi="Times New Roman" w:cs="Times New Roman"/>
          <w:color w:val="FF0000"/>
          <w:sz w:val="24"/>
          <w:szCs w:val="24"/>
        </w:rPr>
        <w:t>]</w:t>
      </w:r>
      <w:r w:rsidRPr="00171AB0">
        <w:rPr>
          <w:rFonts w:ascii="Times New Roman" w:hAnsi="Times New Roman" w:cs="Times New Roman"/>
          <w:sz w:val="24"/>
          <w:szCs w:val="24"/>
        </w:rPr>
        <w:t xml:space="preserve"> for, and returning them from, such contact with the children as may be agreed in writing between the applicant and the respondent or in default of agreement ordered by the court.</w:t>
      </w:r>
    </w:p>
    <w:p w:rsidR="00ED4C09" w:rsidRPr="00171AB0" w:rsidRDefault="00ED4C09" w:rsidP="00ED4C09">
      <w:pPr>
        <w:pStyle w:val="PlainText"/>
        <w:rPr>
          <w:rFonts w:ascii="Times New Roman" w:hAnsi="Times New Roman" w:cs="Times New Roman"/>
          <w:sz w:val="24"/>
          <w:szCs w:val="24"/>
        </w:rPr>
      </w:pPr>
    </w:p>
    <w:p w:rsidR="00ED4C09" w:rsidRPr="00A70D52" w:rsidRDefault="00ED4C09" w:rsidP="00A70D52">
      <w:pPr>
        <w:pStyle w:val="PlainText"/>
        <w:rPr>
          <w:rFonts w:ascii="Times New Roman" w:hAnsi="Times New Roman" w:cs="Times New Roman"/>
          <w:b/>
          <w:sz w:val="24"/>
          <w:szCs w:val="24"/>
        </w:rPr>
      </w:pPr>
      <w:bookmarkStart w:id="40" w:name="BMK_4_a"/>
      <w:bookmarkStart w:id="41" w:name="BMK_4"/>
      <w:bookmarkEnd w:id="39"/>
      <w:r w:rsidRPr="00A70D52">
        <w:rPr>
          <w:rFonts w:ascii="Times New Roman" w:hAnsi="Times New Roman" w:cs="Times New Roman"/>
          <w:b/>
          <w:sz w:val="24"/>
          <w:szCs w:val="24"/>
        </w:rPr>
        <w:lastRenderedPageBreak/>
        <w:t>Non-Molestation Order - Children</w:t>
      </w:r>
    </w:p>
    <w:p w:rsidR="00ED4C09" w:rsidRPr="00171AB0" w:rsidRDefault="00ED4C09" w:rsidP="00171AB0">
      <w:pPr>
        <w:pStyle w:val="PlainText"/>
        <w:numPr>
          <w:ilvl w:val="0"/>
          <w:numId w:val="1"/>
        </w:numPr>
        <w:rPr>
          <w:rFonts w:ascii="Times New Roman" w:hAnsi="Times New Roman" w:cs="Times New Roman"/>
          <w:sz w:val="24"/>
          <w:szCs w:val="24"/>
        </w:rPr>
      </w:pPr>
      <w:bookmarkStart w:id="42" w:name="BMK_4_b"/>
      <w:bookmarkEnd w:id="40"/>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use or threaten violence against the </w:t>
      </w:r>
      <w:r w:rsidR="00407B19">
        <w:rPr>
          <w:rFonts w:ascii="Times New Roman" w:hAnsi="Times New Roman" w:cs="Times New Roman"/>
          <w:sz w:val="24"/>
          <w:szCs w:val="24"/>
        </w:rPr>
        <w:t xml:space="preserve">relevant </w:t>
      </w:r>
      <w:proofErr w:type="gramStart"/>
      <w:r w:rsidRPr="00171AB0">
        <w:rPr>
          <w:rFonts w:ascii="Times New Roman" w:hAnsi="Times New Roman" w:cs="Times New Roman"/>
          <w:sz w:val="24"/>
          <w:szCs w:val="24"/>
        </w:rPr>
        <w:t>child</w:t>
      </w:r>
      <w:r w:rsidRPr="005B384D">
        <w:rPr>
          <w:rFonts w:ascii="Times New Roman" w:hAnsi="Times New Roman" w:cs="Times New Roman"/>
          <w:color w:val="FF0000"/>
          <w:sz w:val="24"/>
          <w:szCs w:val="24"/>
        </w:rPr>
        <w:t>[</w:t>
      </w:r>
      <w:proofErr w:type="spellStart"/>
      <w:proofErr w:type="gramEnd"/>
      <w:r w:rsidRPr="005B384D">
        <w:rPr>
          <w:rFonts w:ascii="Times New Roman" w:hAnsi="Times New Roman" w:cs="Times New Roman"/>
          <w:color w:val="FF0000"/>
          <w:sz w:val="24"/>
          <w:szCs w:val="24"/>
        </w:rPr>
        <w:t>ren</w:t>
      </w:r>
      <w:proofErr w:type="spellEnd"/>
      <w:r w:rsidRPr="005B384D">
        <w:rPr>
          <w:rFonts w:ascii="Times New Roman" w:hAnsi="Times New Roman" w:cs="Times New Roman"/>
          <w:color w:val="FF0000"/>
          <w:sz w:val="24"/>
          <w:szCs w:val="24"/>
        </w:rPr>
        <w:t>]</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43" w:name="BMK_4_c"/>
      <w:bookmarkEnd w:id="42"/>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intimidate, harass or pester the </w:t>
      </w:r>
      <w:r w:rsidR="00407B19">
        <w:rPr>
          <w:rFonts w:ascii="Times New Roman" w:hAnsi="Times New Roman" w:cs="Times New Roman"/>
          <w:sz w:val="24"/>
          <w:szCs w:val="24"/>
        </w:rPr>
        <w:t>relevant</w:t>
      </w:r>
      <w:r w:rsidR="00407B19" w:rsidRPr="00171AB0">
        <w:rPr>
          <w:rFonts w:ascii="Times New Roman" w:hAnsi="Times New Roman" w:cs="Times New Roman"/>
          <w:sz w:val="24"/>
          <w:szCs w:val="24"/>
        </w:rPr>
        <w:t xml:space="preserve"> </w:t>
      </w:r>
      <w:r w:rsidRPr="00171AB0">
        <w:rPr>
          <w:rFonts w:ascii="Times New Roman" w:hAnsi="Times New Roman" w:cs="Times New Roman"/>
          <w:sz w:val="24"/>
          <w:szCs w:val="24"/>
        </w:rPr>
        <w:t>child</w:t>
      </w:r>
      <w:r w:rsidRPr="005B384D">
        <w:rPr>
          <w:rFonts w:ascii="Times New Roman" w:hAnsi="Times New Roman" w:cs="Times New Roman"/>
          <w:color w:val="FF0000"/>
          <w:sz w:val="24"/>
          <w:szCs w:val="24"/>
        </w:rPr>
        <w:t>[</w:t>
      </w:r>
      <w:proofErr w:type="spellStart"/>
      <w:r w:rsidRPr="005B384D">
        <w:rPr>
          <w:rFonts w:ascii="Times New Roman" w:hAnsi="Times New Roman" w:cs="Times New Roman"/>
          <w:color w:val="FF0000"/>
          <w:sz w:val="24"/>
          <w:szCs w:val="24"/>
        </w:rPr>
        <w:t>ren</w:t>
      </w:r>
      <w:proofErr w:type="spellEnd"/>
      <w:r w:rsidRPr="005B384D">
        <w:rPr>
          <w:rFonts w:ascii="Times New Roman" w:hAnsi="Times New Roman" w:cs="Times New Roman"/>
          <w:color w:val="FF0000"/>
          <w:sz w:val="24"/>
          <w:szCs w:val="24"/>
        </w:rPr>
        <w:t>]</w:t>
      </w:r>
      <w:r w:rsidRPr="00171AB0">
        <w:rPr>
          <w:rFonts w:ascii="Times New Roman" w:hAnsi="Times New Roman" w:cs="Times New Roman"/>
          <w:sz w:val="24"/>
          <w:szCs w:val="24"/>
        </w:rPr>
        <w:t>, and must not instruct, encourage or in any way suggest that any other person should do so.</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44" w:name="BMK_4_d"/>
      <w:bookmarkEnd w:id="43"/>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telephone, text, email or otherwise contact or attempt to contact the </w:t>
      </w:r>
      <w:r w:rsidR="00407B19">
        <w:rPr>
          <w:rFonts w:ascii="Times New Roman" w:hAnsi="Times New Roman" w:cs="Times New Roman"/>
          <w:sz w:val="24"/>
          <w:szCs w:val="24"/>
        </w:rPr>
        <w:t>relevant</w:t>
      </w:r>
      <w:r w:rsidR="00407B19" w:rsidRPr="00171AB0">
        <w:rPr>
          <w:rFonts w:ascii="Times New Roman" w:hAnsi="Times New Roman" w:cs="Times New Roman"/>
          <w:sz w:val="24"/>
          <w:szCs w:val="24"/>
        </w:rPr>
        <w:t xml:space="preserve"> </w:t>
      </w:r>
      <w:r w:rsidRPr="00171AB0">
        <w:rPr>
          <w:rFonts w:ascii="Times New Roman" w:hAnsi="Times New Roman" w:cs="Times New Roman"/>
          <w:sz w:val="24"/>
          <w:szCs w:val="24"/>
        </w:rPr>
        <w:t>child</w:t>
      </w:r>
      <w:r w:rsidRPr="005B384D">
        <w:rPr>
          <w:rFonts w:ascii="Times New Roman" w:hAnsi="Times New Roman" w:cs="Times New Roman"/>
          <w:color w:val="FF0000"/>
          <w:sz w:val="24"/>
          <w:szCs w:val="24"/>
        </w:rPr>
        <w:t>[</w:t>
      </w:r>
      <w:proofErr w:type="spellStart"/>
      <w:r w:rsidRPr="005B384D">
        <w:rPr>
          <w:rFonts w:ascii="Times New Roman" w:hAnsi="Times New Roman" w:cs="Times New Roman"/>
          <w:color w:val="FF0000"/>
          <w:sz w:val="24"/>
          <w:szCs w:val="24"/>
        </w:rPr>
        <w:t>ren</w:t>
      </w:r>
      <w:proofErr w:type="spellEnd"/>
      <w:r w:rsidRPr="005B384D">
        <w:rPr>
          <w:rFonts w:ascii="Times New Roman" w:hAnsi="Times New Roman" w:cs="Times New Roman"/>
          <w:color w:val="FF0000"/>
          <w:sz w:val="24"/>
          <w:szCs w:val="24"/>
        </w:rPr>
        <w:t>]</w:t>
      </w:r>
      <w:r w:rsidRPr="00171AB0">
        <w:rPr>
          <w:rFonts w:ascii="Times New Roman" w:hAnsi="Times New Roman" w:cs="Times New Roman"/>
          <w:sz w:val="24"/>
          <w:szCs w:val="24"/>
        </w:rPr>
        <w:t xml:space="preserve"> (including via social networking websites or other forms of electronic messaging) </w:t>
      </w:r>
      <w:r w:rsidRPr="005B384D">
        <w:rPr>
          <w:rFonts w:ascii="Times New Roman" w:hAnsi="Times New Roman" w:cs="Times New Roman"/>
          <w:color w:val="FF0000"/>
          <w:sz w:val="24"/>
          <w:szCs w:val="24"/>
        </w:rPr>
        <w:t>[except for such contact as may be agreed in writing between the applicant and the respondent or in default of agreement ordered by the court]</w:t>
      </w:r>
      <w:r w:rsidRPr="00171AB0">
        <w:rPr>
          <w:rFonts w:ascii="Times New Roman" w:hAnsi="Times New Roman" w:cs="Times New Roman"/>
          <w:sz w:val="24"/>
          <w:szCs w:val="24"/>
        </w:rPr>
        <w:t>.</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45" w:name="BMK_4_e"/>
      <w:bookmarkEnd w:id="44"/>
      <w:r w:rsidRPr="00171AB0">
        <w:rPr>
          <w:rFonts w:ascii="Times New Roman" w:hAnsi="Times New Roman" w:cs="Times New Roman"/>
          <w:sz w:val="24"/>
          <w:szCs w:val="24"/>
        </w:rPr>
        <w:t xml:space="preserve">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w:t>
      </w:r>
      <w:r w:rsidRPr="00171AB0">
        <w:rPr>
          <w:rFonts w:ascii="Times New Roman" w:hAnsi="Times New Roman" w:cs="Times New Roman"/>
          <w:sz w:val="24"/>
          <w:szCs w:val="24"/>
        </w:rPr>
        <w:t xml:space="preserve">, must not </w:t>
      </w:r>
      <w:r w:rsidRPr="00AB6DEB">
        <w:rPr>
          <w:rFonts w:ascii="Times New Roman" w:hAnsi="Times New Roman" w:cs="Times New Roman"/>
          <w:color w:val="FF0000"/>
          <w:sz w:val="24"/>
          <w:szCs w:val="24"/>
        </w:rPr>
        <w:t>[between the hours of 8</w:t>
      </w:r>
      <w:r w:rsidR="00992062">
        <w:rPr>
          <w:rFonts w:ascii="Times New Roman" w:hAnsi="Times New Roman" w:cs="Times New Roman"/>
          <w:color w:val="FF0000"/>
          <w:sz w:val="24"/>
          <w:szCs w:val="24"/>
        </w:rPr>
        <w:t>.</w:t>
      </w:r>
      <w:r w:rsidRPr="00AB6DEB">
        <w:rPr>
          <w:rFonts w:ascii="Times New Roman" w:hAnsi="Times New Roman" w:cs="Times New Roman"/>
          <w:color w:val="FF0000"/>
          <w:sz w:val="24"/>
          <w:szCs w:val="24"/>
        </w:rPr>
        <w:t>30</w:t>
      </w:r>
      <w:r w:rsidR="00992062">
        <w:rPr>
          <w:rFonts w:ascii="Times New Roman" w:hAnsi="Times New Roman" w:cs="Times New Roman"/>
          <w:color w:val="FF0000"/>
          <w:sz w:val="24"/>
          <w:szCs w:val="24"/>
        </w:rPr>
        <w:t>am</w:t>
      </w:r>
      <w:r w:rsidRPr="00AB6DEB">
        <w:rPr>
          <w:rFonts w:ascii="Times New Roman" w:hAnsi="Times New Roman" w:cs="Times New Roman"/>
          <w:color w:val="FF0000"/>
          <w:sz w:val="24"/>
          <w:szCs w:val="24"/>
        </w:rPr>
        <w:t xml:space="preserve"> and </w:t>
      </w:r>
      <w:r w:rsidR="00992062">
        <w:rPr>
          <w:rFonts w:ascii="Times New Roman" w:hAnsi="Times New Roman" w:cs="Times New Roman"/>
          <w:color w:val="FF0000"/>
          <w:sz w:val="24"/>
          <w:szCs w:val="24"/>
        </w:rPr>
        <w:t>4.00pm</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go to, enter or attempt to enter the school premises known as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school name</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and must not go </w:t>
      </w:r>
      <w:r w:rsidRPr="00AB6DEB">
        <w:rPr>
          <w:rFonts w:ascii="Times New Roman" w:hAnsi="Times New Roman" w:cs="Times New Roman"/>
          <w:color w:val="FF0000"/>
          <w:sz w:val="24"/>
          <w:szCs w:val="24"/>
        </w:rPr>
        <w:t>[within [</w:t>
      </w:r>
      <w:r w:rsidRPr="00E7653A">
        <w:rPr>
          <w:rFonts w:ascii="Times New Roman" w:hAnsi="Times New Roman" w:cs="Times New Roman"/>
          <w:i/>
          <w:color w:val="FF0000"/>
          <w:sz w:val="24"/>
          <w:szCs w:val="24"/>
        </w:rPr>
        <w:t>number</w:t>
      </w:r>
      <w:r w:rsidRPr="00AB6DEB">
        <w:rPr>
          <w:rFonts w:ascii="Times New Roman" w:hAnsi="Times New Roman" w:cs="Times New Roman"/>
          <w:color w:val="FF0000"/>
          <w:sz w:val="24"/>
          <w:szCs w:val="24"/>
        </w:rPr>
        <w:t>] metres of it] / [along the road</w:t>
      </w:r>
      <w:r w:rsidR="00E7653A">
        <w:rPr>
          <w:rFonts w:ascii="Times New Roman" w:hAnsi="Times New Roman" w:cs="Times New Roman"/>
          <w:color w:val="FF0000"/>
          <w:sz w:val="24"/>
          <w:szCs w:val="24"/>
        </w:rPr>
        <w:t>[</w:t>
      </w:r>
      <w:r w:rsidRPr="00AB6DEB">
        <w:rPr>
          <w:rFonts w:ascii="Times New Roman" w:hAnsi="Times New Roman" w:cs="Times New Roman"/>
          <w:color w:val="FF0000"/>
          <w:sz w:val="24"/>
          <w:szCs w:val="24"/>
        </w:rPr>
        <w:t>s</w:t>
      </w:r>
      <w:r w:rsidR="00E7653A">
        <w:rPr>
          <w:rFonts w:ascii="Times New Roman" w:hAnsi="Times New Roman" w:cs="Times New Roman"/>
          <w:color w:val="FF0000"/>
          <w:sz w:val="24"/>
          <w:szCs w:val="24"/>
        </w:rPr>
        <w:t>]</w:t>
      </w:r>
      <w:r w:rsidRPr="00AB6DEB">
        <w:rPr>
          <w:rFonts w:ascii="Times New Roman" w:hAnsi="Times New Roman" w:cs="Times New Roman"/>
          <w:color w:val="FF0000"/>
          <w:sz w:val="24"/>
          <w:szCs w:val="24"/>
        </w:rPr>
        <w:t xml:space="preserve"> known as [</w:t>
      </w:r>
      <w:r w:rsidRPr="00E7653A">
        <w:rPr>
          <w:rFonts w:ascii="Times New Roman" w:hAnsi="Times New Roman" w:cs="Times New Roman"/>
          <w:i/>
          <w:color w:val="FF0000"/>
          <w:sz w:val="24"/>
          <w:szCs w:val="24"/>
        </w:rPr>
        <w:t>road(s) name(s)</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except </w:t>
      </w:r>
      <w:r w:rsidRPr="00AB6DEB">
        <w:rPr>
          <w:rFonts w:ascii="Times New Roman" w:hAnsi="Times New Roman" w:cs="Times New Roman"/>
          <w:color w:val="FF0000"/>
          <w:sz w:val="24"/>
          <w:szCs w:val="24"/>
        </w:rPr>
        <w:t>[by prior written agreement with the applicant] / [by prior written invitation from the school authorities]</w:t>
      </w:r>
      <w:r w:rsidRPr="00171AB0">
        <w:rPr>
          <w:rFonts w:ascii="Times New Roman" w:hAnsi="Times New Roman" w:cs="Times New Roman"/>
          <w:sz w:val="24"/>
          <w:szCs w:val="24"/>
        </w:rPr>
        <w:t>.</w:t>
      </w:r>
    </w:p>
    <w:p w:rsidR="00ED4C09" w:rsidRPr="00171AB0" w:rsidRDefault="00ED4C09" w:rsidP="00ED4C09">
      <w:pPr>
        <w:pStyle w:val="PlainText"/>
        <w:rPr>
          <w:rFonts w:ascii="Times New Roman" w:hAnsi="Times New Roman" w:cs="Times New Roman"/>
          <w:sz w:val="24"/>
          <w:szCs w:val="24"/>
        </w:rPr>
      </w:pPr>
    </w:p>
    <w:p w:rsidR="00ED4C09" w:rsidRPr="00A70D52" w:rsidRDefault="00ED4C09" w:rsidP="00A70D52">
      <w:pPr>
        <w:pStyle w:val="PlainText"/>
        <w:rPr>
          <w:rFonts w:ascii="Times New Roman" w:hAnsi="Times New Roman" w:cs="Times New Roman"/>
          <w:b/>
          <w:sz w:val="24"/>
          <w:szCs w:val="24"/>
        </w:rPr>
      </w:pPr>
      <w:bookmarkStart w:id="46" w:name="BMK_5_a"/>
      <w:bookmarkStart w:id="47" w:name="BMK_5"/>
      <w:bookmarkEnd w:id="41"/>
      <w:bookmarkEnd w:id="45"/>
      <w:r w:rsidRPr="00A70D52">
        <w:rPr>
          <w:rFonts w:ascii="Times New Roman" w:hAnsi="Times New Roman" w:cs="Times New Roman"/>
          <w:b/>
          <w:sz w:val="24"/>
          <w:szCs w:val="24"/>
        </w:rPr>
        <w:t>Duration of Non-Molestation Order</w:t>
      </w:r>
    </w:p>
    <w:p w:rsidR="00ED4C09" w:rsidRPr="00171AB0" w:rsidRDefault="00ED4C09" w:rsidP="00171AB0">
      <w:pPr>
        <w:pStyle w:val="PlainText"/>
        <w:numPr>
          <w:ilvl w:val="0"/>
          <w:numId w:val="1"/>
        </w:numPr>
        <w:rPr>
          <w:rFonts w:ascii="Times New Roman" w:hAnsi="Times New Roman" w:cs="Times New Roman"/>
          <w:sz w:val="24"/>
          <w:szCs w:val="24"/>
        </w:rPr>
      </w:pPr>
      <w:bookmarkStart w:id="48" w:name="BMK_5_b"/>
      <w:bookmarkEnd w:id="46"/>
      <w:r w:rsidRPr="00171AB0">
        <w:rPr>
          <w:rFonts w:ascii="Times New Roman" w:hAnsi="Times New Roman" w:cs="Times New Roman"/>
          <w:sz w:val="24"/>
          <w:szCs w:val="24"/>
        </w:rPr>
        <w:t>Paragraph</w:t>
      </w:r>
      <w:r w:rsidR="00E7653A" w:rsidRPr="00E7653A">
        <w:rPr>
          <w:rFonts w:ascii="Times New Roman" w:hAnsi="Times New Roman" w:cs="Times New Roman"/>
          <w:color w:val="FF0000"/>
          <w:sz w:val="24"/>
          <w:szCs w:val="24"/>
        </w:rPr>
        <w:t>[</w:t>
      </w:r>
      <w:r w:rsidRPr="00E7653A">
        <w:rPr>
          <w:rFonts w:ascii="Times New Roman" w:hAnsi="Times New Roman" w:cs="Times New Roman"/>
          <w:color w:val="FF0000"/>
          <w:sz w:val="24"/>
          <w:szCs w:val="24"/>
        </w:rPr>
        <w:t>s</w:t>
      </w:r>
      <w:r w:rsidR="00E7653A" w:rsidRPr="00E7653A">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para number</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of this order shall be effective against the respondent </w:t>
      </w:r>
      <w:r w:rsidR="002956C7"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respondent name</w:t>
      </w:r>
      <w:r w:rsidR="002956C7" w:rsidRPr="002956C7">
        <w:rPr>
          <w:rFonts w:ascii="Times New Roman" w:hAnsi="Times New Roman" w:cs="Times New Roman"/>
          <w:color w:val="FF0000"/>
          <w:sz w:val="24"/>
          <w:szCs w:val="24"/>
        </w:rPr>
        <w:t xml:space="preserve">] </w:t>
      </w:r>
      <w:r w:rsidRPr="00171AB0">
        <w:rPr>
          <w:rFonts w:ascii="Times New Roman" w:hAnsi="Times New Roman" w:cs="Times New Roman"/>
          <w:sz w:val="24"/>
          <w:szCs w:val="24"/>
        </w:rPr>
        <w:t xml:space="preserve">once it is personally served on </w:t>
      </w:r>
      <w:r w:rsidR="002956C7" w:rsidRPr="005B384D">
        <w:rPr>
          <w:rFonts w:ascii="Times New Roman" w:hAnsi="Times New Roman" w:cs="Times New Roman"/>
          <w:color w:val="FF0000"/>
          <w:sz w:val="24"/>
          <w:szCs w:val="24"/>
        </w:rPr>
        <w:t>[hi</w:t>
      </w:r>
      <w:r w:rsidR="002956C7">
        <w:rPr>
          <w:rFonts w:ascii="Times New Roman" w:hAnsi="Times New Roman" w:cs="Times New Roman"/>
          <w:color w:val="FF0000"/>
          <w:sz w:val="24"/>
          <w:szCs w:val="24"/>
        </w:rPr>
        <w:t>m</w:t>
      </w:r>
      <w:r w:rsidR="002956C7" w:rsidRPr="005B384D">
        <w:rPr>
          <w:rFonts w:ascii="Times New Roman" w:hAnsi="Times New Roman" w:cs="Times New Roman"/>
          <w:color w:val="FF0000"/>
          <w:sz w:val="24"/>
          <w:szCs w:val="24"/>
        </w:rPr>
        <w:t>] / [her</w:t>
      </w:r>
      <w:proofErr w:type="gramStart"/>
      <w:r w:rsidR="002956C7" w:rsidRPr="005B384D">
        <w:rPr>
          <w:rFonts w:ascii="Times New Roman" w:hAnsi="Times New Roman" w:cs="Times New Roman"/>
          <w:color w:val="FF0000"/>
          <w:sz w:val="24"/>
          <w:szCs w:val="24"/>
        </w:rPr>
        <w:t xml:space="preserve">] </w:t>
      </w:r>
      <w:r w:rsidRPr="00AB6DEB">
        <w:rPr>
          <w:rFonts w:ascii="Times New Roman" w:hAnsi="Times New Roman" w:cs="Times New Roman"/>
          <w:color w:val="FF0000"/>
          <w:sz w:val="24"/>
          <w:szCs w:val="24"/>
        </w:rPr>
        <w:t xml:space="preserve"> [</w:t>
      </w:r>
      <w:proofErr w:type="gramEnd"/>
      <w:r w:rsidRPr="00AB6DEB">
        <w:rPr>
          <w:rFonts w:ascii="Times New Roman" w:hAnsi="Times New Roman" w:cs="Times New Roman"/>
          <w:color w:val="FF0000"/>
          <w:sz w:val="24"/>
          <w:szCs w:val="24"/>
        </w:rPr>
        <w:t xml:space="preserve">and] / [or] </w:t>
      </w:r>
      <w:r w:rsidRPr="00171AB0">
        <w:rPr>
          <w:rFonts w:ascii="Times New Roman" w:hAnsi="Times New Roman" w:cs="Times New Roman"/>
          <w:sz w:val="24"/>
          <w:szCs w:val="24"/>
        </w:rPr>
        <w:t xml:space="preserve">once </w:t>
      </w:r>
      <w:r w:rsidR="002956C7" w:rsidRPr="005B384D">
        <w:rPr>
          <w:rFonts w:ascii="Times New Roman" w:hAnsi="Times New Roman" w:cs="Times New Roman"/>
          <w:color w:val="FF0000"/>
          <w:sz w:val="24"/>
          <w:szCs w:val="24"/>
        </w:rPr>
        <w:t>[h</w:t>
      </w:r>
      <w:r w:rsidR="002956C7">
        <w:rPr>
          <w:rFonts w:ascii="Times New Roman" w:hAnsi="Times New Roman" w:cs="Times New Roman"/>
          <w:color w:val="FF0000"/>
          <w:sz w:val="24"/>
          <w:szCs w:val="24"/>
        </w:rPr>
        <w:t>e</w:t>
      </w:r>
      <w:r w:rsidR="002956C7" w:rsidRPr="005B384D">
        <w:rPr>
          <w:rFonts w:ascii="Times New Roman" w:hAnsi="Times New Roman" w:cs="Times New Roman"/>
          <w:color w:val="FF0000"/>
          <w:sz w:val="24"/>
          <w:szCs w:val="24"/>
        </w:rPr>
        <w:t>] / [</w:t>
      </w:r>
      <w:r w:rsidR="002956C7">
        <w:rPr>
          <w:rFonts w:ascii="Times New Roman" w:hAnsi="Times New Roman" w:cs="Times New Roman"/>
          <w:color w:val="FF0000"/>
          <w:sz w:val="24"/>
          <w:szCs w:val="24"/>
        </w:rPr>
        <w:t>s</w:t>
      </w:r>
      <w:r w:rsidR="002956C7" w:rsidRPr="005B384D">
        <w:rPr>
          <w:rFonts w:ascii="Times New Roman" w:hAnsi="Times New Roman" w:cs="Times New Roman"/>
          <w:color w:val="FF0000"/>
          <w:sz w:val="24"/>
          <w:szCs w:val="24"/>
        </w:rPr>
        <w:t xml:space="preserve">he] </w:t>
      </w:r>
      <w:r w:rsidRPr="00171AB0">
        <w:rPr>
          <w:rFonts w:ascii="Times New Roman" w:hAnsi="Times New Roman" w:cs="Times New Roman"/>
          <w:sz w:val="24"/>
          <w:szCs w:val="24"/>
        </w:rPr>
        <w:t>is made aware of the terms of this order whether by personal service or otherwise.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49" w:name="BMK_5_c"/>
      <w:bookmarkEnd w:id="48"/>
      <w:r w:rsidRPr="00171AB0">
        <w:rPr>
          <w:rFonts w:ascii="Times New Roman" w:hAnsi="Times New Roman" w:cs="Times New Roman"/>
          <w:sz w:val="24"/>
          <w:szCs w:val="24"/>
        </w:rPr>
        <w:t>Paragraph</w:t>
      </w:r>
      <w:r w:rsidR="00E7653A" w:rsidRPr="00E7653A">
        <w:rPr>
          <w:rFonts w:ascii="Times New Roman" w:hAnsi="Times New Roman" w:cs="Times New Roman"/>
          <w:color w:val="FF0000"/>
          <w:sz w:val="24"/>
          <w:szCs w:val="24"/>
        </w:rPr>
        <w:t>[</w:t>
      </w:r>
      <w:r w:rsidRPr="00E7653A">
        <w:rPr>
          <w:rFonts w:ascii="Times New Roman" w:hAnsi="Times New Roman" w:cs="Times New Roman"/>
          <w:color w:val="FF0000"/>
          <w:sz w:val="24"/>
          <w:szCs w:val="24"/>
        </w:rPr>
        <w:t>s</w:t>
      </w:r>
      <w:r w:rsidR="00E7653A" w:rsidRPr="00E7653A">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para number</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of this order shall last until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date and time</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unless it is set aside or varied before then by an order of the court. </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50" w:name="BMK_5_d"/>
      <w:bookmarkEnd w:id="49"/>
      <w:r w:rsidRPr="00171AB0">
        <w:rPr>
          <w:rFonts w:ascii="Times New Roman" w:hAnsi="Times New Roman" w:cs="Times New Roman"/>
          <w:sz w:val="24"/>
          <w:szCs w:val="24"/>
        </w:rPr>
        <w:t xml:space="preserve">The respondent has the right to apply to the court at any time, </w:t>
      </w:r>
      <w:r w:rsidRPr="00CD324E">
        <w:rPr>
          <w:rFonts w:ascii="Times New Roman" w:hAnsi="Times New Roman" w:cs="Times New Roman"/>
          <w:b/>
          <w:smallCaps/>
          <w:color w:val="00B050"/>
          <w:sz w:val="24"/>
          <w:szCs w:val="24"/>
        </w:rPr>
        <w:t>[(where the order was made without notice</w:t>
      </w:r>
      <w:r w:rsidRPr="00AB6DEB">
        <w:rPr>
          <w:rFonts w:ascii="Times New Roman" w:hAnsi="Times New Roman" w:cs="Times New Roman"/>
          <w:i/>
          <w:color w:val="FF0000"/>
          <w:sz w:val="24"/>
          <w:szCs w:val="24"/>
        </w:rPr>
        <w:t>)</w:t>
      </w:r>
      <w:r w:rsidRPr="00AB6DEB">
        <w:rPr>
          <w:rFonts w:ascii="Times New Roman" w:hAnsi="Times New Roman" w:cs="Times New Roman"/>
          <w:color w:val="FF0000"/>
          <w:sz w:val="24"/>
          <w:szCs w:val="24"/>
        </w:rPr>
        <w:t xml:space="preserve"> and without waiting until the return date],</w:t>
      </w:r>
      <w:r w:rsidRPr="00AB6DEB">
        <w:rPr>
          <w:rFonts w:ascii="Times New Roman" w:hAnsi="Times New Roman" w:cs="Times New Roman"/>
          <w:sz w:val="24"/>
          <w:szCs w:val="24"/>
        </w:rPr>
        <w:t xml:space="preserve"> to </w:t>
      </w:r>
      <w:r w:rsidRPr="00171AB0">
        <w:rPr>
          <w:rFonts w:ascii="Times New Roman" w:hAnsi="Times New Roman" w:cs="Times New Roman"/>
          <w:sz w:val="24"/>
          <w:szCs w:val="24"/>
        </w:rPr>
        <w:t xml:space="preserve">set aside, vary or revoke this order. </w:t>
      </w:r>
      <w:r w:rsidRPr="00AB6DEB">
        <w:rPr>
          <w:rFonts w:ascii="Times New Roman" w:hAnsi="Times New Roman" w:cs="Times New Roman"/>
          <w:color w:val="FF0000"/>
          <w:sz w:val="24"/>
          <w:szCs w:val="24"/>
        </w:rPr>
        <w:t>[</w:t>
      </w:r>
      <w:r w:rsidRPr="00CD324E">
        <w:rPr>
          <w:rFonts w:ascii="Times New Roman" w:hAnsi="Times New Roman" w:cs="Times New Roman"/>
          <w:b/>
          <w:smallCaps/>
          <w:color w:val="00B050"/>
          <w:sz w:val="24"/>
          <w:szCs w:val="24"/>
        </w:rPr>
        <w:t>(If appropriate)</w:t>
      </w:r>
      <w:r w:rsidRPr="00F910F5">
        <w:rPr>
          <w:rFonts w:ascii="Times New Roman" w:hAnsi="Times New Roman" w:cs="Times New Roman"/>
          <w:color w:val="FF0000"/>
          <w:sz w:val="24"/>
          <w:szCs w:val="24"/>
        </w:rPr>
        <w:t xml:space="preserve"> </w:t>
      </w:r>
      <w:proofErr w:type="gramStart"/>
      <w:r w:rsidRPr="00AB6DEB">
        <w:rPr>
          <w:rFonts w:ascii="Times New Roman" w:hAnsi="Times New Roman" w:cs="Times New Roman"/>
          <w:color w:val="FF0000"/>
          <w:sz w:val="24"/>
          <w:szCs w:val="24"/>
        </w:rPr>
        <w:t>The</w:t>
      </w:r>
      <w:proofErr w:type="gramEnd"/>
      <w:r w:rsidRPr="00AB6DEB">
        <w:rPr>
          <w:rFonts w:ascii="Times New Roman" w:hAnsi="Times New Roman" w:cs="Times New Roman"/>
          <w:color w:val="FF0000"/>
          <w:sz w:val="24"/>
          <w:szCs w:val="24"/>
        </w:rPr>
        <w:t xml:space="preserve"> respondent must give [</w:t>
      </w:r>
      <w:r w:rsidR="00F910F5">
        <w:rPr>
          <w:rFonts w:ascii="Times New Roman" w:hAnsi="Times New Roman" w:cs="Times New Roman"/>
          <w:color w:val="FF0000"/>
          <w:sz w:val="24"/>
          <w:szCs w:val="24"/>
        </w:rPr>
        <w:t>[</w:t>
      </w:r>
      <w:r w:rsidR="00F910F5" w:rsidRPr="00E7653A">
        <w:rPr>
          <w:rFonts w:ascii="Times New Roman" w:hAnsi="Times New Roman" w:cs="Times New Roman"/>
          <w:i/>
          <w:color w:val="FF0000"/>
          <w:sz w:val="24"/>
          <w:szCs w:val="24"/>
        </w:rPr>
        <w:t>number</w:t>
      </w:r>
      <w:r w:rsidR="00F910F5">
        <w:rPr>
          <w:rFonts w:ascii="Times New Roman" w:hAnsi="Times New Roman" w:cs="Times New Roman"/>
          <w:color w:val="FF0000"/>
          <w:sz w:val="24"/>
          <w:szCs w:val="24"/>
        </w:rPr>
        <w:t xml:space="preserve">] </w:t>
      </w:r>
      <w:r w:rsidR="00E7653A">
        <w:rPr>
          <w:rFonts w:ascii="Times New Roman" w:hAnsi="Times New Roman" w:cs="Times New Roman"/>
          <w:color w:val="FF0000"/>
          <w:sz w:val="24"/>
          <w:szCs w:val="24"/>
        </w:rPr>
        <w:t>[</w:t>
      </w:r>
      <w:r w:rsidRPr="00AB6DEB">
        <w:rPr>
          <w:rFonts w:ascii="Times New Roman" w:hAnsi="Times New Roman" w:cs="Times New Roman"/>
          <w:color w:val="FF0000"/>
          <w:sz w:val="24"/>
          <w:szCs w:val="24"/>
        </w:rPr>
        <w:t>hours</w:t>
      </w:r>
      <w:r w:rsidR="00E7653A">
        <w:rPr>
          <w:rFonts w:ascii="Times New Roman" w:hAnsi="Times New Roman" w:cs="Times New Roman"/>
          <w:color w:val="FF0000"/>
          <w:sz w:val="24"/>
          <w:szCs w:val="24"/>
        </w:rPr>
        <w:t xml:space="preserve">] </w:t>
      </w:r>
      <w:r w:rsidRPr="00AB6DEB">
        <w:rPr>
          <w:rFonts w:ascii="Times New Roman" w:hAnsi="Times New Roman" w:cs="Times New Roman"/>
          <w:color w:val="FF0000"/>
          <w:sz w:val="24"/>
          <w:szCs w:val="24"/>
        </w:rPr>
        <w:t>/</w:t>
      </w:r>
      <w:r w:rsidR="00E7653A">
        <w:rPr>
          <w:rFonts w:ascii="Times New Roman" w:hAnsi="Times New Roman" w:cs="Times New Roman"/>
          <w:color w:val="FF0000"/>
          <w:sz w:val="24"/>
          <w:szCs w:val="24"/>
        </w:rPr>
        <w:t xml:space="preserve"> [</w:t>
      </w:r>
      <w:r w:rsidRPr="00AB6DEB">
        <w:rPr>
          <w:rFonts w:ascii="Times New Roman" w:hAnsi="Times New Roman" w:cs="Times New Roman"/>
          <w:color w:val="FF0000"/>
          <w:sz w:val="24"/>
          <w:szCs w:val="24"/>
        </w:rPr>
        <w:t>days] [written] notice of the application to the [applicant] / [applicant’s solicitors].]</w:t>
      </w:r>
      <w:r w:rsidRPr="00171AB0">
        <w:rPr>
          <w:rFonts w:ascii="Times New Roman" w:hAnsi="Times New Roman" w:cs="Times New Roman"/>
          <w:sz w:val="24"/>
          <w:szCs w:val="24"/>
        </w:rPr>
        <w:t xml:space="preserve"> If the respondent intends to rely on any evidence in support of </w:t>
      </w:r>
      <w:r w:rsidR="002956C7" w:rsidRPr="005B384D">
        <w:rPr>
          <w:rFonts w:ascii="Times New Roman" w:hAnsi="Times New Roman" w:cs="Times New Roman"/>
          <w:color w:val="FF0000"/>
          <w:sz w:val="24"/>
          <w:szCs w:val="24"/>
        </w:rPr>
        <w:t xml:space="preserve">[his] / [her] </w:t>
      </w:r>
      <w:r w:rsidRPr="00171AB0">
        <w:rPr>
          <w:rFonts w:ascii="Times New Roman" w:hAnsi="Times New Roman" w:cs="Times New Roman"/>
          <w:sz w:val="24"/>
          <w:szCs w:val="24"/>
        </w:rPr>
        <w:t xml:space="preserve">application to set aside, or vary this order, </w:t>
      </w:r>
      <w:r w:rsidRPr="00AB6DEB">
        <w:rPr>
          <w:rFonts w:ascii="Times New Roman" w:hAnsi="Times New Roman" w:cs="Times New Roman"/>
          <w:color w:val="FF0000"/>
          <w:sz w:val="24"/>
          <w:szCs w:val="24"/>
        </w:rPr>
        <w:t>[</w:t>
      </w:r>
      <w:r w:rsidRPr="00CD324E">
        <w:rPr>
          <w:rFonts w:ascii="Times New Roman" w:hAnsi="Times New Roman" w:cs="Times New Roman"/>
          <w:b/>
          <w:smallCaps/>
          <w:color w:val="00B050"/>
          <w:sz w:val="24"/>
          <w:szCs w:val="24"/>
        </w:rPr>
        <w:t>(where the order was made without notice)</w:t>
      </w:r>
      <w:r w:rsidRPr="00AB6DEB">
        <w:rPr>
          <w:rFonts w:ascii="Times New Roman" w:hAnsi="Times New Roman" w:cs="Times New Roman"/>
          <w:color w:val="FF0000"/>
          <w:sz w:val="24"/>
          <w:szCs w:val="24"/>
        </w:rPr>
        <w:t xml:space="preserve"> or intends to rely on any evidence to oppose the continuation of the order at the return date], </w:t>
      </w:r>
      <w:r w:rsidRPr="00171AB0">
        <w:rPr>
          <w:rFonts w:ascii="Times New Roman" w:hAnsi="Times New Roman" w:cs="Times New Roman"/>
          <w:sz w:val="24"/>
          <w:szCs w:val="24"/>
        </w:rPr>
        <w:t xml:space="preserve">the substance of it must be provided in writing to the </w:t>
      </w:r>
      <w:r w:rsidRPr="00AB6DEB">
        <w:rPr>
          <w:rFonts w:ascii="Times New Roman" w:hAnsi="Times New Roman" w:cs="Times New Roman"/>
          <w:color w:val="FF0000"/>
          <w:sz w:val="24"/>
          <w:szCs w:val="24"/>
        </w:rPr>
        <w:t>[applicant] / [applicant’s solicitors]</w:t>
      </w:r>
      <w:r w:rsidRPr="00171AB0">
        <w:rPr>
          <w:rFonts w:ascii="Times New Roman" w:hAnsi="Times New Roman" w:cs="Times New Roman"/>
          <w:sz w:val="24"/>
          <w:szCs w:val="24"/>
        </w:rPr>
        <w:t xml:space="preserve"> in advance.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51" w:name="BMK_5_e"/>
      <w:bookmarkEnd w:id="50"/>
      <w:r w:rsidRPr="00CD324E">
        <w:rPr>
          <w:rFonts w:ascii="Times New Roman" w:hAnsi="Times New Roman" w:cs="Times New Roman"/>
          <w:b/>
          <w:smallCaps/>
          <w:color w:val="00B050"/>
          <w:sz w:val="24"/>
          <w:szCs w:val="24"/>
        </w:rPr>
        <w:t>(Where the order was made without or on short notice)</w:t>
      </w:r>
      <w:r w:rsidRPr="00AB6DEB">
        <w:rPr>
          <w:rFonts w:ascii="Times New Roman" w:hAnsi="Times New Roman" w:cs="Times New Roman"/>
          <w:color w:val="FF0000"/>
          <w:sz w:val="24"/>
          <w:szCs w:val="24"/>
        </w:rPr>
        <w:t xml:space="preserve"> [If the respondent intends to oppose the continuation of the order on the return date </w:t>
      </w:r>
      <w:r w:rsidR="002956C7" w:rsidRPr="005B384D">
        <w:rPr>
          <w:rFonts w:ascii="Times New Roman" w:hAnsi="Times New Roman" w:cs="Times New Roman"/>
          <w:color w:val="FF0000"/>
          <w:sz w:val="24"/>
          <w:szCs w:val="24"/>
        </w:rPr>
        <w:t>[h</w:t>
      </w:r>
      <w:r w:rsidR="002956C7">
        <w:rPr>
          <w:rFonts w:ascii="Times New Roman" w:hAnsi="Times New Roman" w:cs="Times New Roman"/>
          <w:color w:val="FF0000"/>
          <w:sz w:val="24"/>
          <w:szCs w:val="24"/>
        </w:rPr>
        <w:t>e</w:t>
      </w:r>
      <w:r w:rsidR="002956C7" w:rsidRPr="005B384D">
        <w:rPr>
          <w:rFonts w:ascii="Times New Roman" w:hAnsi="Times New Roman" w:cs="Times New Roman"/>
          <w:color w:val="FF0000"/>
          <w:sz w:val="24"/>
          <w:szCs w:val="24"/>
        </w:rPr>
        <w:t>] / [</w:t>
      </w:r>
      <w:r w:rsidR="002956C7">
        <w:rPr>
          <w:rFonts w:ascii="Times New Roman" w:hAnsi="Times New Roman" w:cs="Times New Roman"/>
          <w:color w:val="FF0000"/>
          <w:sz w:val="24"/>
          <w:szCs w:val="24"/>
        </w:rPr>
        <w:t>s</w:t>
      </w:r>
      <w:r w:rsidR="002956C7" w:rsidRPr="005B384D">
        <w:rPr>
          <w:rFonts w:ascii="Times New Roman" w:hAnsi="Times New Roman" w:cs="Times New Roman"/>
          <w:color w:val="FF0000"/>
          <w:sz w:val="24"/>
          <w:szCs w:val="24"/>
        </w:rPr>
        <w:t xml:space="preserve">he] </w:t>
      </w:r>
      <w:r w:rsidRPr="00AB6DEB">
        <w:rPr>
          <w:rFonts w:ascii="Times New Roman" w:hAnsi="Times New Roman" w:cs="Times New Roman"/>
          <w:color w:val="FF0000"/>
          <w:sz w:val="24"/>
          <w:szCs w:val="24"/>
        </w:rPr>
        <w:t xml:space="preserve"> must notify the court [in writing or by email] no later than [</w:t>
      </w:r>
      <w:r w:rsidRPr="00E7653A">
        <w:rPr>
          <w:rFonts w:ascii="Times New Roman" w:hAnsi="Times New Roman" w:cs="Times New Roman"/>
          <w:i/>
          <w:color w:val="FF0000"/>
          <w:sz w:val="24"/>
          <w:szCs w:val="24"/>
        </w:rPr>
        <w:t>date and time</w:t>
      </w:r>
      <w:r w:rsidRPr="00AB6DEB">
        <w:rPr>
          <w:rFonts w:ascii="Times New Roman" w:hAnsi="Times New Roman" w:cs="Times New Roman"/>
          <w:color w:val="FF0000"/>
          <w:sz w:val="24"/>
          <w:szCs w:val="24"/>
        </w:rPr>
        <w:t xml:space="preserve">] that </w:t>
      </w:r>
      <w:r w:rsidR="002956C7" w:rsidRPr="005B384D">
        <w:rPr>
          <w:rFonts w:ascii="Times New Roman" w:hAnsi="Times New Roman" w:cs="Times New Roman"/>
          <w:color w:val="FF0000"/>
          <w:sz w:val="24"/>
          <w:szCs w:val="24"/>
        </w:rPr>
        <w:t>[h</w:t>
      </w:r>
      <w:r w:rsidR="002956C7">
        <w:rPr>
          <w:rFonts w:ascii="Times New Roman" w:hAnsi="Times New Roman" w:cs="Times New Roman"/>
          <w:color w:val="FF0000"/>
          <w:sz w:val="24"/>
          <w:szCs w:val="24"/>
        </w:rPr>
        <w:t>e</w:t>
      </w:r>
      <w:r w:rsidR="002956C7" w:rsidRPr="005B384D">
        <w:rPr>
          <w:rFonts w:ascii="Times New Roman" w:hAnsi="Times New Roman" w:cs="Times New Roman"/>
          <w:color w:val="FF0000"/>
          <w:sz w:val="24"/>
          <w:szCs w:val="24"/>
        </w:rPr>
        <w:t>] / [</w:t>
      </w:r>
      <w:r w:rsidR="002956C7">
        <w:rPr>
          <w:rFonts w:ascii="Times New Roman" w:hAnsi="Times New Roman" w:cs="Times New Roman"/>
          <w:color w:val="FF0000"/>
          <w:sz w:val="24"/>
          <w:szCs w:val="24"/>
        </w:rPr>
        <w:t>s</w:t>
      </w:r>
      <w:r w:rsidR="002956C7" w:rsidRPr="005B384D">
        <w:rPr>
          <w:rFonts w:ascii="Times New Roman" w:hAnsi="Times New Roman" w:cs="Times New Roman"/>
          <w:color w:val="FF0000"/>
          <w:sz w:val="24"/>
          <w:szCs w:val="24"/>
        </w:rPr>
        <w:t xml:space="preserve">he] </w:t>
      </w:r>
      <w:r w:rsidRPr="00AB6DEB">
        <w:rPr>
          <w:rFonts w:ascii="Times New Roman" w:hAnsi="Times New Roman" w:cs="Times New Roman"/>
          <w:color w:val="FF0000"/>
          <w:sz w:val="24"/>
          <w:szCs w:val="24"/>
        </w:rPr>
        <w:t xml:space="preserve"> intends to attend the hearing on the return date and to oppose the continuation of the order. If the respondent does not notify the court then the court may, if appropriate, make an order dispensing with the need for any attendance by the [applicant] / [applicant’s solicitors] on the return date and may, if appropriate, on the return date make an order extending the injunction.]</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A70D52">
      <w:pPr>
        <w:pStyle w:val="PlainText"/>
        <w:rPr>
          <w:rFonts w:ascii="Times New Roman" w:hAnsi="Times New Roman" w:cs="Times New Roman"/>
          <w:sz w:val="24"/>
          <w:szCs w:val="24"/>
        </w:rPr>
      </w:pPr>
      <w:bookmarkStart w:id="52" w:name="BMK_6_a"/>
      <w:bookmarkStart w:id="53" w:name="BMK_6"/>
      <w:bookmarkEnd w:id="47"/>
      <w:bookmarkEnd w:id="51"/>
      <w:r w:rsidRPr="00A70D52">
        <w:rPr>
          <w:rFonts w:ascii="Times New Roman" w:hAnsi="Times New Roman" w:cs="Times New Roman"/>
          <w:b/>
          <w:sz w:val="24"/>
          <w:szCs w:val="24"/>
        </w:rPr>
        <w:lastRenderedPageBreak/>
        <w:t>Hearings</w:t>
      </w:r>
    </w:p>
    <w:p w:rsidR="00ED4C09" w:rsidRPr="00171AB0" w:rsidRDefault="00ED4C09" w:rsidP="00171AB0">
      <w:pPr>
        <w:pStyle w:val="PlainText"/>
        <w:numPr>
          <w:ilvl w:val="0"/>
          <w:numId w:val="1"/>
        </w:numPr>
        <w:rPr>
          <w:rFonts w:ascii="Times New Roman" w:hAnsi="Times New Roman" w:cs="Times New Roman"/>
          <w:sz w:val="24"/>
          <w:szCs w:val="24"/>
        </w:rPr>
      </w:pPr>
      <w:bookmarkStart w:id="54" w:name="BMK_6_b"/>
      <w:bookmarkEnd w:id="52"/>
      <w:r w:rsidRPr="00171AB0">
        <w:rPr>
          <w:rFonts w:ascii="Times New Roman" w:hAnsi="Times New Roman" w:cs="Times New Roman"/>
          <w:sz w:val="24"/>
          <w:szCs w:val="24"/>
        </w:rPr>
        <w:t>The application</w:t>
      </w:r>
      <w:r w:rsidR="00E7653A" w:rsidRPr="00E7653A">
        <w:rPr>
          <w:rFonts w:ascii="Times New Roman" w:hAnsi="Times New Roman" w:cs="Times New Roman"/>
          <w:color w:val="FF0000"/>
          <w:sz w:val="24"/>
          <w:szCs w:val="24"/>
        </w:rPr>
        <w:t>[</w:t>
      </w:r>
      <w:r w:rsidRPr="00E7653A">
        <w:rPr>
          <w:rFonts w:ascii="Times New Roman" w:hAnsi="Times New Roman" w:cs="Times New Roman"/>
          <w:color w:val="FF0000"/>
          <w:sz w:val="24"/>
          <w:szCs w:val="24"/>
        </w:rPr>
        <w:t>s</w:t>
      </w:r>
      <w:r w:rsidR="00E7653A" w:rsidRPr="00E7653A">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r w:rsidRPr="00AB6DEB">
        <w:rPr>
          <w:rFonts w:ascii="Times New Roman" w:hAnsi="Times New Roman" w:cs="Times New Roman"/>
          <w:color w:val="FF0000"/>
          <w:sz w:val="24"/>
          <w:szCs w:val="24"/>
        </w:rPr>
        <w:t>[is] / [are]</w:t>
      </w:r>
      <w:r w:rsidRPr="00171AB0">
        <w:rPr>
          <w:rFonts w:ascii="Times New Roman" w:hAnsi="Times New Roman" w:cs="Times New Roman"/>
          <w:sz w:val="24"/>
          <w:szCs w:val="24"/>
        </w:rPr>
        <w:t xml:space="preserve"> listed for a further </w:t>
      </w:r>
      <w:r w:rsidRPr="00AB6DEB">
        <w:rPr>
          <w:rFonts w:ascii="Times New Roman" w:hAnsi="Times New Roman" w:cs="Times New Roman"/>
          <w:color w:val="FF0000"/>
          <w:sz w:val="24"/>
          <w:szCs w:val="24"/>
        </w:rPr>
        <w:t>[directions]</w:t>
      </w:r>
      <w:r w:rsidRPr="00171AB0">
        <w:rPr>
          <w:rFonts w:ascii="Times New Roman" w:hAnsi="Times New Roman" w:cs="Times New Roman"/>
          <w:sz w:val="24"/>
          <w:szCs w:val="24"/>
        </w:rPr>
        <w:t xml:space="preserve"> hearing in the Family Court sitting at </w:t>
      </w:r>
      <w:r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c</w:t>
      </w:r>
      <w:r w:rsidRPr="002956C7">
        <w:rPr>
          <w:rFonts w:ascii="Times New Roman" w:hAnsi="Times New Roman" w:cs="Times New Roman"/>
          <w:i/>
          <w:color w:val="FF0000"/>
          <w:sz w:val="24"/>
          <w:szCs w:val="24"/>
        </w:rPr>
        <w:t>ourt name</w:t>
      </w:r>
      <w:r w:rsidRPr="002956C7">
        <w:rPr>
          <w:rFonts w:ascii="Times New Roman" w:hAnsi="Times New Roman" w:cs="Times New Roman"/>
          <w:color w:val="FF0000"/>
          <w:sz w:val="24"/>
          <w:szCs w:val="24"/>
        </w:rPr>
        <w:t>]</w:t>
      </w:r>
      <w:r w:rsidRPr="00AB6DEB">
        <w:rPr>
          <w:rFonts w:ascii="Times New Roman" w:hAnsi="Times New Roman" w:cs="Times New Roman"/>
          <w:color w:val="FF0000"/>
          <w:sz w:val="24"/>
          <w:szCs w:val="24"/>
        </w:rPr>
        <w:t xml:space="preserve"> / </w:t>
      </w:r>
      <w:r w:rsidRPr="00171AB0">
        <w:rPr>
          <w:rFonts w:ascii="Times New Roman" w:hAnsi="Times New Roman" w:cs="Times New Roman"/>
          <w:sz w:val="24"/>
          <w:szCs w:val="24"/>
        </w:rPr>
        <w:t xml:space="preserve">on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date</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(‘the return date’). At the hearing on the return date the court will reconsider the application and decide whether </w:t>
      </w:r>
      <w:r w:rsidRPr="00AB6DEB">
        <w:rPr>
          <w:rFonts w:ascii="Times New Roman" w:hAnsi="Times New Roman" w:cs="Times New Roman"/>
          <w:color w:val="FF0000"/>
          <w:sz w:val="24"/>
          <w:szCs w:val="24"/>
        </w:rPr>
        <w:t>[the order should continue] / [the application should be granted and the order should be made]</w:t>
      </w:r>
      <w:r w:rsidRPr="00171AB0">
        <w:rPr>
          <w:rFonts w:ascii="Times New Roman" w:hAnsi="Times New Roman" w:cs="Times New Roman"/>
          <w:sz w:val="24"/>
          <w:szCs w:val="24"/>
        </w:rPr>
        <w:t xml:space="preserve"> (time estimate: </w:t>
      </w:r>
      <w:r w:rsidR="00E7653A">
        <w:rPr>
          <w:rFonts w:ascii="Times New Roman" w:hAnsi="Times New Roman" w:cs="Times New Roman"/>
          <w:color w:val="FF0000"/>
          <w:sz w:val="24"/>
          <w:szCs w:val="24"/>
        </w:rPr>
        <w:t>[</w:t>
      </w:r>
      <w:r w:rsidR="00E7653A" w:rsidRPr="00E7653A">
        <w:rPr>
          <w:rFonts w:ascii="Times New Roman" w:hAnsi="Times New Roman" w:cs="Times New Roman"/>
          <w:i/>
          <w:color w:val="FF0000"/>
          <w:sz w:val="24"/>
          <w:szCs w:val="24"/>
        </w:rPr>
        <w:t>days/hours</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 xml:space="preserve">). If the respondent does not attend on the date and at the time shown the court may make an order in </w:t>
      </w:r>
      <w:r w:rsidR="002956C7" w:rsidRPr="005B384D">
        <w:rPr>
          <w:rFonts w:ascii="Times New Roman" w:hAnsi="Times New Roman" w:cs="Times New Roman"/>
          <w:color w:val="FF0000"/>
          <w:sz w:val="24"/>
          <w:szCs w:val="24"/>
        </w:rPr>
        <w:t xml:space="preserve">[his] / [her] </w:t>
      </w:r>
      <w:r w:rsidRPr="00171AB0">
        <w:rPr>
          <w:rFonts w:ascii="Times New Roman" w:hAnsi="Times New Roman" w:cs="Times New Roman"/>
          <w:sz w:val="24"/>
          <w:szCs w:val="24"/>
        </w:rPr>
        <w:t>absence.</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171AB0">
      <w:pPr>
        <w:pStyle w:val="PlainText"/>
        <w:numPr>
          <w:ilvl w:val="0"/>
          <w:numId w:val="1"/>
        </w:numPr>
        <w:rPr>
          <w:rFonts w:ascii="Times New Roman" w:hAnsi="Times New Roman" w:cs="Times New Roman"/>
          <w:sz w:val="24"/>
          <w:szCs w:val="24"/>
        </w:rPr>
      </w:pPr>
      <w:bookmarkStart w:id="55" w:name="BMK_6_c"/>
      <w:bookmarkEnd w:id="54"/>
      <w:r w:rsidRPr="00AB6DEB">
        <w:rPr>
          <w:rFonts w:ascii="Times New Roman" w:hAnsi="Times New Roman" w:cs="Times New Roman"/>
          <w:color w:val="FF0000"/>
          <w:sz w:val="24"/>
          <w:szCs w:val="24"/>
        </w:rPr>
        <w:t>[The application</w:t>
      </w:r>
      <w:r w:rsidR="002956C7">
        <w:rPr>
          <w:rFonts w:ascii="Times New Roman" w:hAnsi="Times New Roman" w:cs="Times New Roman"/>
          <w:color w:val="FF0000"/>
          <w:sz w:val="24"/>
          <w:szCs w:val="24"/>
        </w:rPr>
        <w:t>[</w:t>
      </w:r>
      <w:r w:rsidRPr="00AB6DEB">
        <w:rPr>
          <w:rFonts w:ascii="Times New Roman" w:hAnsi="Times New Roman" w:cs="Times New Roman"/>
          <w:color w:val="FF0000"/>
          <w:sz w:val="24"/>
          <w:szCs w:val="24"/>
        </w:rPr>
        <w:t>s</w:t>
      </w:r>
      <w:r w:rsidR="002956C7">
        <w:rPr>
          <w:rFonts w:ascii="Times New Roman" w:hAnsi="Times New Roman" w:cs="Times New Roman"/>
          <w:color w:val="FF0000"/>
          <w:sz w:val="24"/>
          <w:szCs w:val="24"/>
        </w:rPr>
        <w:t>]</w:t>
      </w:r>
      <w:r w:rsidRPr="00AB6DEB">
        <w:rPr>
          <w:rFonts w:ascii="Times New Roman" w:hAnsi="Times New Roman" w:cs="Times New Roman"/>
          <w:color w:val="FF0000"/>
          <w:sz w:val="24"/>
          <w:szCs w:val="24"/>
        </w:rPr>
        <w:t xml:space="preserve"> [is] / [are] listed for a </w:t>
      </w:r>
      <w:r w:rsidR="002956C7">
        <w:rPr>
          <w:rFonts w:ascii="Times New Roman" w:hAnsi="Times New Roman" w:cs="Times New Roman"/>
          <w:color w:val="FF0000"/>
          <w:sz w:val="24"/>
          <w:szCs w:val="24"/>
        </w:rPr>
        <w:t>f</w:t>
      </w:r>
      <w:r w:rsidRPr="00AB6DEB">
        <w:rPr>
          <w:rFonts w:ascii="Times New Roman" w:hAnsi="Times New Roman" w:cs="Times New Roman"/>
          <w:color w:val="FF0000"/>
          <w:sz w:val="24"/>
          <w:szCs w:val="24"/>
        </w:rPr>
        <w:t xml:space="preserve">inal </w:t>
      </w:r>
      <w:r w:rsidR="002956C7">
        <w:rPr>
          <w:rFonts w:ascii="Times New Roman" w:hAnsi="Times New Roman" w:cs="Times New Roman"/>
          <w:color w:val="FF0000"/>
          <w:sz w:val="24"/>
          <w:szCs w:val="24"/>
        </w:rPr>
        <w:t>h</w:t>
      </w:r>
      <w:r w:rsidRPr="00AB6DEB">
        <w:rPr>
          <w:rFonts w:ascii="Times New Roman" w:hAnsi="Times New Roman" w:cs="Times New Roman"/>
          <w:color w:val="FF0000"/>
          <w:sz w:val="24"/>
          <w:szCs w:val="24"/>
        </w:rPr>
        <w:t xml:space="preserve">earing in the Family Court sitting at </w:t>
      </w:r>
      <w:r w:rsidRPr="002956C7">
        <w:rPr>
          <w:rFonts w:ascii="Times New Roman" w:hAnsi="Times New Roman" w:cs="Times New Roman"/>
          <w:color w:val="FF0000"/>
          <w:sz w:val="24"/>
          <w:szCs w:val="24"/>
        </w:rPr>
        <w:t>[</w:t>
      </w:r>
      <w:r w:rsidR="002956C7" w:rsidRPr="002956C7">
        <w:rPr>
          <w:rFonts w:ascii="Times New Roman" w:hAnsi="Times New Roman" w:cs="Times New Roman"/>
          <w:i/>
          <w:color w:val="FF0000"/>
          <w:sz w:val="24"/>
          <w:szCs w:val="24"/>
        </w:rPr>
        <w:t>c</w:t>
      </w:r>
      <w:r w:rsidRPr="002956C7">
        <w:rPr>
          <w:rFonts w:ascii="Times New Roman" w:hAnsi="Times New Roman" w:cs="Times New Roman"/>
          <w:i/>
          <w:color w:val="FF0000"/>
          <w:sz w:val="24"/>
          <w:szCs w:val="24"/>
        </w:rPr>
        <w:t>ourt name</w:t>
      </w:r>
      <w:r w:rsidRPr="002956C7">
        <w:rPr>
          <w:rFonts w:ascii="Times New Roman" w:hAnsi="Times New Roman" w:cs="Times New Roman"/>
          <w:color w:val="FF0000"/>
          <w:sz w:val="24"/>
          <w:szCs w:val="24"/>
        </w:rPr>
        <w:t xml:space="preserve">] </w:t>
      </w:r>
      <w:r w:rsidRPr="00AB6DEB">
        <w:rPr>
          <w:rFonts w:ascii="Times New Roman" w:hAnsi="Times New Roman" w:cs="Times New Roman"/>
          <w:color w:val="FF0000"/>
          <w:sz w:val="24"/>
          <w:szCs w:val="24"/>
        </w:rPr>
        <w:t>/ on [</w:t>
      </w:r>
      <w:r w:rsidRPr="00E7653A">
        <w:rPr>
          <w:rFonts w:ascii="Times New Roman" w:hAnsi="Times New Roman" w:cs="Times New Roman"/>
          <w:i/>
          <w:color w:val="FF0000"/>
          <w:sz w:val="24"/>
          <w:szCs w:val="24"/>
        </w:rPr>
        <w:t>date</w:t>
      </w:r>
      <w:r w:rsidRPr="00AB6DEB">
        <w:rPr>
          <w:rFonts w:ascii="Times New Roman" w:hAnsi="Times New Roman" w:cs="Times New Roman"/>
          <w:color w:val="FF0000"/>
          <w:sz w:val="24"/>
          <w:szCs w:val="24"/>
        </w:rPr>
        <w:t>]. At the hearing, the court will reconsider the application and decide whether [the order should continue] / [the application should be granted and the order should be made] (time estimate: [</w:t>
      </w:r>
      <w:r w:rsidRPr="00E7653A">
        <w:rPr>
          <w:rFonts w:ascii="Times New Roman" w:hAnsi="Times New Roman" w:cs="Times New Roman"/>
          <w:i/>
          <w:color w:val="FF0000"/>
          <w:sz w:val="24"/>
          <w:szCs w:val="24"/>
        </w:rPr>
        <w:t>days</w:t>
      </w:r>
      <w:r w:rsidRPr="00AB6DEB">
        <w:rPr>
          <w:rFonts w:ascii="Times New Roman" w:hAnsi="Times New Roman" w:cs="Times New Roman"/>
          <w:color w:val="FF0000"/>
          <w:sz w:val="24"/>
          <w:szCs w:val="24"/>
        </w:rPr>
        <w:t xml:space="preserve">]). If the respondent does not attend on the date and at the time shown the court may make an order in </w:t>
      </w:r>
      <w:r w:rsidR="002956C7" w:rsidRPr="005B384D">
        <w:rPr>
          <w:rFonts w:ascii="Times New Roman" w:hAnsi="Times New Roman" w:cs="Times New Roman"/>
          <w:color w:val="FF0000"/>
          <w:sz w:val="24"/>
          <w:szCs w:val="24"/>
        </w:rPr>
        <w:t xml:space="preserve">[his] / [her] </w:t>
      </w:r>
      <w:r w:rsidRPr="00AB6DEB">
        <w:rPr>
          <w:rFonts w:ascii="Times New Roman" w:hAnsi="Times New Roman" w:cs="Times New Roman"/>
          <w:color w:val="FF0000"/>
          <w:sz w:val="24"/>
          <w:szCs w:val="24"/>
        </w:rPr>
        <w:t>absence.]</w:t>
      </w:r>
    </w:p>
    <w:p w:rsidR="00ED4C09" w:rsidRPr="00171AB0" w:rsidRDefault="00ED4C09" w:rsidP="00ED4C09">
      <w:pPr>
        <w:pStyle w:val="PlainText"/>
        <w:rPr>
          <w:rFonts w:ascii="Times New Roman" w:hAnsi="Times New Roman" w:cs="Times New Roman"/>
          <w:sz w:val="24"/>
          <w:szCs w:val="24"/>
        </w:rPr>
      </w:pPr>
    </w:p>
    <w:p w:rsidR="00ED4C09" w:rsidRPr="000F6368" w:rsidRDefault="00ED4C09" w:rsidP="000F6368">
      <w:pPr>
        <w:pStyle w:val="PlainText"/>
        <w:rPr>
          <w:rFonts w:ascii="Times New Roman" w:hAnsi="Times New Roman" w:cs="Times New Roman"/>
          <w:b/>
          <w:sz w:val="24"/>
          <w:szCs w:val="24"/>
        </w:rPr>
      </w:pPr>
      <w:bookmarkStart w:id="56" w:name="BMK_7"/>
      <w:bookmarkEnd w:id="53"/>
      <w:bookmarkEnd w:id="55"/>
      <w:r w:rsidRPr="000F6368">
        <w:rPr>
          <w:rFonts w:ascii="Times New Roman" w:hAnsi="Times New Roman" w:cs="Times New Roman"/>
          <w:b/>
          <w:sz w:val="24"/>
          <w:szCs w:val="24"/>
        </w:rPr>
        <w:t>Costs</w:t>
      </w:r>
    </w:p>
    <w:p w:rsidR="00ED4C09" w:rsidRPr="00171AB0" w:rsidRDefault="00ED4C09" w:rsidP="00171AB0">
      <w:pPr>
        <w:pStyle w:val="PlainText"/>
        <w:numPr>
          <w:ilvl w:val="0"/>
          <w:numId w:val="1"/>
        </w:numPr>
        <w:rPr>
          <w:rFonts w:ascii="Times New Roman" w:hAnsi="Times New Roman" w:cs="Times New Roman"/>
          <w:sz w:val="24"/>
          <w:szCs w:val="24"/>
        </w:rPr>
      </w:pPr>
      <w:r w:rsidRPr="00171AB0">
        <w:rPr>
          <w:rFonts w:ascii="Times New Roman" w:hAnsi="Times New Roman" w:cs="Times New Roman"/>
          <w:sz w:val="24"/>
          <w:szCs w:val="24"/>
        </w:rPr>
        <w:t xml:space="preserve">The costs of this application are </w:t>
      </w:r>
      <w:r w:rsidRPr="00AB6DEB">
        <w:rPr>
          <w:rFonts w:ascii="Times New Roman" w:hAnsi="Times New Roman" w:cs="Times New Roman"/>
          <w:color w:val="FF0000"/>
          <w:sz w:val="24"/>
          <w:szCs w:val="24"/>
        </w:rPr>
        <w:t>[reserved to the judge hearing the application on the return date] / [in the application] / [</w:t>
      </w:r>
      <w:r w:rsidR="00E7653A" w:rsidRPr="00E7653A">
        <w:rPr>
          <w:rFonts w:ascii="Times New Roman" w:hAnsi="Times New Roman" w:cs="Times New Roman"/>
          <w:i/>
          <w:color w:val="FF0000"/>
          <w:sz w:val="24"/>
          <w:szCs w:val="24"/>
        </w:rPr>
        <w:t>specify</w:t>
      </w:r>
      <w:r w:rsidRPr="00AB6DEB">
        <w:rPr>
          <w:rFonts w:ascii="Times New Roman" w:hAnsi="Times New Roman" w:cs="Times New Roman"/>
          <w:color w:val="FF0000"/>
          <w:sz w:val="24"/>
          <w:szCs w:val="24"/>
        </w:rPr>
        <w:t>]</w:t>
      </w:r>
      <w:r w:rsidRPr="00171AB0">
        <w:rPr>
          <w:rFonts w:ascii="Times New Roman" w:hAnsi="Times New Roman" w:cs="Times New Roman"/>
          <w:sz w:val="24"/>
          <w:szCs w:val="24"/>
        </w:rPr>
        <w:t>.</w:t>
      </w:r>
    </w:p>
    <w:p w:rsidR="00ED4C09" w:rsidRPr="00171AB0" w:rsidRDefault="00ED4C0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bookmarkStart w:id="57" w:name="BML"/>
      <w:bookmarkEnd w:id="31"/>
      <w:bookmarkEnd w:id="56"/>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 xml:space="preserve">Dated </w:t>
      </w:r>
      <w:r w:rsidRPr="00AB6DEB">
        <w:rPr>
          <w:rFonts w:ascii="Times New Roman" w:hAnsi="Times New Roman" w:cs="Times New Roman"/>
          <w:color w:val="FF0000"/>
          <w:sz w:val="24"/>
          <w:szCs w:val="24"/>
        </w:rPr>
        <w:t>[</w:t>
      </w:r>
      <w:r w:rsidRPr="00E7653A">
        <w:rPr>
          <w:rFonts w:ascii="Times New Roman" w:hAnsi="Times New Roman" w:cs="Times New Roman"/>
          <w:i/>
          <w:color w:val="FF0000"/>
          <w:sz w:val="24"/>
          <w:szCs w:val="24"/>
        </w:rPr>
        <w:t>date</w:t>
      </w:r>
      <w:r w:rsidRPr="00AB6DEB">
        <w:rPr>
          <w:rFonts w:ascii="Times New Roman" w:hAnsi="Times New Roman" w:cs="Times New Roman"/>
          <w:color w:val="FF0000"/>
          <w:sz w:val="24"/>
          <w:szCs w:val="24"/>
        </w:rPr>
        <w:t>]</w:t>
      </w:r>
    </w:p>
    <w:p w:rsidR="00ED4C09" w:rsidRDefault="00ED4C09" w:rsidP="00ED4C09">
      <w:pPr>
        <w:pStyle w:val="PlainText"/>
        <w:rPr>
          <w:rFonts w:ascii="Times New Roman" w:hAnsi="Times New Roman" w:cs="Times New Roman"/>
          <w:sz w:val="24"/>
          <w:szCs w:val="24"/>
        </w:rPr>
      </w:pPr>
    </w:p>
    <w:p w:rsidR="00407B19" w:rsidRPr="00407B19" w:rsidRDefault="00407B19" w:rsidP="00407B19">
      <w:pPr>
        <w:pStyle w:val="PlainText"/>
        <w:rPr>
          <w:rFonts w:ascii="Times New Roman Bold" w:hAnsi="Times New Roman Bold" w:cs="Times New Roman"/>
          <w:b/>
          <w:smallCaps/>
          <w:color w:val="00B050"/>
          <w:sz w:val="24"/>
          <w:szCs w:val="24"/>
        </w:rPr>
      </w:pPr>
      <w:r w:rsidRPr="00407B19">
        <w:rPr>
          <w:rFonts w:ascii="Times New Roman Bold" w:hAnsi="Times New Roman Bold" w:cs="Times New Roman"/>
          <w:b/>
          <w:smallCaps/>
          <w:color w:val="00B050"/>
          <w:sz w:val="24"/>
          <w:szCs w:val="24"/>
        </w:rPr>
        <w:t xml:space="preserve">(where the court has made a non-molestation order a copy of the order must be delivered to </w:t>
      </w:r>
      <w:r w:rsidR="00513171">
        <w:rPr>
          <w:rFonts w:ascii="Times New Roman Bold" w:hAnsi="Times New Roman Bold" w:cs="Times New Roman"/>
          <w:b/>
          <w:smallCaps/>
          <w:color w:val="00B050"/>
          <w:sz w:val="24"/>
          <w:szCs w:val="24"/>
        </w:rPr>
        <w:t xml:space="preserve">the </w:t>
      </w:r>
      <w:r w:rsidRPr="00407B19">
        <w:rPr>
          <w:rFonts w:ascii="Times New Roman Bold" w:hAnsi="Times New Roman Bold" w:cs="Times New Roman"/>
          <w:b/>
          <w:smallCaps/>
          <w:color w:val="00B050"/>
          <w:sz w:val="24"/>
          <w:szCs w:val="24"/>
        </w:rPr>
        <w:t xml:space="preserve">officer in charge of the police station for the applicant’s address, or such other police station as the court may specify, and must be accompanied by a statement showing that the respondent has been served with the order or informed of its terms: see </w:t>
      </w:r>
      <w:proofErr w:type="spellStart"/>
      <w:r w:rsidRPr="00407B19">
        <w:rPr>
          <w:rFonts w:ascii="Times New Roman Bold" w:hAnsi="Times New Roman Bold" w:cs="Times New Roman"/>
          <w:b/>
          <w:smallCaps/>
          <w:color w:val="00B050"/>
          <w:sz w:val="24"/>
          <w:szCs w:val="24"/>
        </w:rPr>
        <w:t>fpr</w:t>
      </w:r>
      <w:proofErr w:type="spellEnd"/>
      <w:r>
        <w:rPr>
          <w:rFonts w:ascii="Times New Roman Bold" w:hAnsi="Times New Roman Bold" w:cs="Times New Roman"/>
          <w:b/>
          <w:smallCaps/>
          <w:color w:val="00B050"/>
          <w:sz w:val="24"/>
          <w:szCs w:val="24"/>
        </w:rPr>
        <w:t xml:space="preserve"> </w:t>
      </w:r>
      <w:r w:rsidRPr="00407B19">
        <w:rPr>
          <w:rFonts w:ascii="Times New Roman Bold" w:hAnsi="Times New Roman Bold" w:cs="Times New Roman"/>
          <w:b/>
          <w:smallCaps/>
          <w:color w:val="00B050"/>
          <w:sz w:val="24"/>
          <w:szCs w:val="24"/>
        </w:rPr>
        <w:t>2010, rule 10.10.)</w:t>
      </w:r>
    </w:p>
    <w:p w:rsidR="00407B19" w:rsidRPr="00171AB0" w:rsidRDefault="00407B19" w:rsidP="00ED4C09">
      <w:pPr>
        <w:pStyle w:val="PlainText"/>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bookmarkStart w:id="58" w:name="BMM"/>
      <w:bookmarkEnd w:id="57"/>
    </w:p>
    <w:p w:rsidR="00ED4C09" w:rsidRPr="000F6368"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0F6368">
        <w:rPr>
          <w:rFonts w:ascii="Times New Roman" w:hAnsi="Times New Roman" w:cs="Times New Roman"/>
          <w:b/>
          <w:sz w:val="24"/>
          <w:szCs w:val="24"/>
        </w:rPr>
        <w:t xml:space="preserve">Note to Arresting Officer: </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Under section 42A of the Family Law Act 1996, breach of a non-molestation order is a criminal offence punishable by up to five yea</w:t>
      </w:r>
      <w:r w:rsidR="00992062">
        <w:rPr>
          <w:rFonts w:ascii="Times New Roman" w:hAnsi="Times New Roman" w:cs="Times New Roman"/>
          <w:sz w:val="24"/>
          <w:szCs w:val="24"/>
        </w:rPr>
        <w:t>r</w:t>
      </w:r>
      <w:r w:rsidRPr="00171AB0">
        <w:rPr>
          <w:rFonts w:ascii="Times New Roman" w:hAnsi="Times New Roman" w:cs="Times New Roman"/>
          <w:sz w:val="24"/>
          <w:szCs w:val="24"/>
        </w:rPr>
        <w:t xml:space="preserve">s’ imprisonment. It is an </w:t>
      </w:r>
      <w:proofErr w:type="spellStart"/>
      <w:r w:rsidRPr="00171AB0">
        <w:rPr>
          <w:rFonts w:ascii="Times New Roman" w:hAnsi="Times New Roman" w:cs="Times New Roman"/>
          <w:sz w:val="24"/>
          <w:szCs w:val="24"/>
        </w:rPr>
        <w:t>arrestable</w:t>
      </w:r>
      <w:proofErr w:type="spellEnd"/>
      <w:r w:rsidRPr="00171AB0">
        <w:rPr>
          <w:rFonts w:ascii="Times New Roman" w:hAnsi="Times New Roman" w:cs="Times New Roman"/>
          <w:sz w:val="24"/>
          <w:szCs w:val="24"/>
        </w:rPr>
        <w:t xml:space="preserve"> offence and it is not necessary to obtain a warrant.</w:t>
      </w: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“A person who without reasonable excuse does anything that he is prohibited from doing by a non-molestation order is guilty of an offence”.</w:t>
      </w:r>
    </w:p>
    <w:p w:rsidR="00407B1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 xml:space="preserve">Family Law Act 1996, section </w:t>
      </w:r>
      <w:proofErr w:type="gramStart"/>
      <w:r w:rsidRPr="00171AB0">
        <w:rPr>
          <w:rFonts w:ascii="Times New Roman" w:hAnsi="Times New Roman" w:cs="Times New Roman"/>
          <w:sz w:val="24"/>
          <w:szCs w:val="24"/>
        </w:rPr>
        <w:t>42A(</w:t>
      </w:r>
      <w:proofErr w:type="gramEnd"/>
      <w:r w:rsidRPr="00171AB0">
        <w:rPr>
          <w:rFonts w:ascii="Times New Roman" w:hAnsi="Times New Roman" w:cs="Times New Roman"/>
          <w:sz w:val="24"/>
          <w:szCs w:val="24"/>
        </w:rPr>
        <w:t>1).</w:t>
      </w:r>
    </w:p>
    <w:p w:rsidR="00ED4C09" w:rsidRPr="00171AB0" w:rsidRDefault="00ED4C09" w:rsidP="00ED4C09">
      <w:pPr>
        <w:pStyle w:val="PlainText"/>
        <w:rPr>
          <w:rFonts w:ascii="Times New Roman" w:hAnsi="Times New Roman" w:cs="Times New Roman"/>
          <w:sz w:val="24"/>
          <w:szCs w:val="24"/>
        </w:rPr>
      </w:pPr>
    </w:p>
    <w:p w:rsidR="00ED4C09" w:rsidRPr="000F6368" w:rsidRDefault="00ED4C09" w:rsidP="00ED4C09">
      <w:pPr>
        <w:pStyle w:val="PlainText"/>
        <w:rPr>
          <w:rFonts w:ascii="Times New Roman" w:hAnsi="Times New Roman" w:cs="Times New Roman"/>
          <w:sz w:val="24"/>
          <w:szCs w:val="24"/>
        </w:rPr>
      </w:pPr>
      <w:bookmarkStart w:id="59" w:name="BMN"/>
      <w:bookmarkEnd w:id="58"/>
      <w:r w:rsidRPr="00CD324E">
        <w:rPr>
          <w:rFonts w:ascii="Times New Roman" w:hAnsi="Times New Roman" w:cs="Times New Roman"/>
          <w:b/>
          <w:smallCaps/>
          <w:color w:val="00B050"/>
          <w:sz w:val="24"/>
          <w:szCs w:val="24"/>
        </w:rPr>
        <w:t>(Where undertakings have been given)</w:t>
      </w:r>
    </w:p>
    <w:p w:rsidR="00F9274E" w:rsidRPr="000F6368"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Pr>
          <w:rFonts w:ascii="Times New Roman" w:hAnsi="Times New Roman" w:cs="Times New Roman"/>
          <w:b/>
          <w:sz w:val="24"/>
          <w:szCs w:val="24"/>
        </w:rPr>
        <w:t xml:space="preserve">Notice </w:t>
      </w:r>
      <w:r w:rsidRPr="000F6368">
        <w:rPr>
          <w:rFonts w:ascii="Times New Roman" w:hAnsi="Times New Roman" w:cs="Times New Roman"/>
          <w:b/>
          <w:sz w:val="24"/>
          <w:szCs w:val="24"/>
        </w:rPr>
        <w:t>pursuant to PD 37A para 2.</w:t>
      </w:r>
      <w:r>
        <w:rPr>
          <w:rFonts w:ascii="Times New Roman" w:hAnsi="Times New Roman" w:cs="Times New Roman"/>
          <w:b/>
          <w:sz w:val="24"/>
          <w:szCs w:val="24"/>
        </w:rPr>
        <w:t>1</w:t>
      </w:r>
    </w:p>
    <w:p w:rsidR="00F9274E"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Pr>
          <w:rFonts w:ascii="Times New Roman" w:hAnsi="Times New Roman" w:cs="Times New Roman"/>
          <w:sz w:val="24"/>
          <w:szCs w:val="24"/>
        </w:rPr>
        <w:t xml:space="preserve">You </w:t>
      </w:r>
      <w:r w:rsidRPr="00F9274E">
        <w:rPr>
          <w:rFonts w:ascii="Times New Roman" w:hAnsi="Times New Roman" w:cs="Times New Roman"/>
          <w:color w:val="FF0000"/>
          <w:sz w:val="24"/>
          <w:szCs w:val="24"/>
        </w:rPr>
        <w:t>[</w:t>
      </w:r>
      <w:r w:rsidRPr="00F9274E">
        <w:rPr>
          <w:rFonts w:ascii="Times New Roman" w:hAnsi="Times New Roman" w:cs="Times New Roman"/>
          <w:i/>
          <w:color w:val="FF0000"/>
          <w:sz w:val="24"/>
          <w:szCs w:val="24"/>
        </w:rPr>
        <w:t>name</w:t>
      </w:r>
      <w:r w:rsidRPr="00F9274E">
        <w:rPr>
          <w:rFonts w:ascii="Times New Roman" w:hAnsi="Times New Roman" w:cs="Times New Roman"/>
          <w:color w:val="FF0000"/>
          <w:sz w:val="24"/>
          <w:szCs w:val="24"/>
        </w:rPr>
        <w:t xml:space="preserve">] </w:t>
      </w:r>
      <w:r>
        <w:rPr>
          <w:rFonts w:ascii="Times New Roman" w:hAnsi="Times New Roman" w:cs="Times New Roman"/>
          <w:sz w:val="24"/>
          <w:szCs w:val="24"/>
        </w:rPr>
        <w:t xml:space="preserve">may be held to be in contempt of court and imprisoned or fined, or your assets may be seized, if you break the promises that you have given to the court.  </w:t>
      </w:r>
    </w:p>
    <w:p w:rsidR="00F9274E" w:rsidRDefault="00F9274E"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p>
    <w:p w:rsidR="00ED4C09" w:rsidRPr="000F6368"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sidRPr="000F6368">
        <w:rPr>
          <w:rFonts w:ascii="Times New Roman" w:hAnsi="Times New Roman" w:cs="Times New Roman"/>
          <w:b/>
          <w:sz w:val="24"/>
          <w:szCs w:val="24"/>
        </w:rPr>
        <w:t>Statement pursuant to PD 37A para 2.2</w:t>
      </w:r>
      <w:r w:rsidR="00E7653A">
        <w:rPr>
          <w:rFonts w:ascii="Times New Roman" w:hAnsi="Times New Roman" w:cs="Times New Roman"/>
          <w:b/>
          <w:sz w:val="24"/>
          <w:szCs w:val="24"/>
        </w:rPr>
        <w:t>(2)</w:t>
      </w:r>
    </w:p>
    <w:p w:rsidR="00ED4C09"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I understand the undertakings that I have given, and that if I break any of my promises to the court I may be sent to prison</w:t>
      </w:r>
      <w:r w:rsidR="00EF079B">
        <w:rPr>
          <w:rFonts w:ascii="Times New Roman" w:hAnsi="Times New Roman" w:cs="Times New Roman"/>
          <w:sz w:val="24"/>
          <w:szCs w:val="24"/>
        </w:rPr>
        <w:t xml:space="preserve">, or fined, or my assets may be seized </w:t>
      </w:r>
      <w:r w:rsidRPr="00171AB0">
        <w:rPr>
          <w:rFonts w:ascii="Times New Roman" w:hAnsi="Times New Roman" w:cs="Times New Roman"/>
          <w:sz w:val="24"/>
          <w:szCs w:val="24"/>
        </w:rPr>
        <w:t>for contempt of court.</w:t>
      </w:r>
      <w:r w:rsidR="00F9274E">
        <w:rPr>
          <w:rFonts w:ascii="Times New Roman" w:hAnsi="Times New Roman" w:cs="Times New Roman"/>
          <w:sz w:val="24"/>
          <w:szCs w:val="24"/>
        </w:rPr>
        <w:t xml:space="preserve"> </w:t>
      </w:r>
    </w:p>
    <w:p w:rsidR="00F9274E" w:rsidRDefault="00F9274E"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lastRenderedPageBreak/>
        <w:t>__________________________________</w:t>
      </w:r>
    </w:p>
    <w:p w:rsidR="00ED4C09" w:rsidRPr="00171AB0" w:rsidRDefault="002956C7"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2956C7">
        <w:rPr>
          <w:rFonts w:ascii="Times New Roman" w:hAnsi="Times New Roman" w:cs="Times New Roman"/>
          <w:color w:val="FF0000"/>
          <w:sz w:val="24"/>
          <w:szCs w:val="24"/>
        </w:rPr>
        <w:t>[</w:t>
      </w:r>
      <w:proofErr w:type="gramStart"/>
      <w:r w:rsidRPr="002956C7">
        <w:rPr>
          <w:rFonts w:ascii="Times New Roman" w:hAnsi="Times New Roman" w:cs="Times New Roman"/>
          <w:i/>
          <w:color w:val="FF0000"/>
          <w:sz w:val="24"/>
          <w:szCs w:val="24"/>
        </w:rPr>
        <w:t>applicant</w:t>
      </w:r>
      <w:proofErr w:type="gramEnd"/>
      <w:r w:rsidRPr="002956C7">
        <w:rPr>
          <w:rFonts w:ascii="Times New Roman" w:hAnsi="Times New Roman" w:cs="Times New Roman"/>
          <w:i/>
          <w:color w:val="FF0000"/>
          <w:sz w:val="24"/>
          <w:szCs w:val="24"/>
        </w:rPr>
        <w:t xml:space="preserve"> name</w:t>
      </w:r>
      <w:r w:rsidRPr="002956C7">
        <w:rPr>
          <w:rFonts w:ascii="Times New Roman" w:hAnsi="Times New Roman" w:cs="Times New Roman"/>
          <w:color w:val="FF0000"/>
          <w:sz w:val="24"/>
          <w:szCs w:val="24"/>
        </w:rPr>
        <w:t>]</w:t>
      </w:r>
    </w:p>
    <w:p w:rsidR="00ED4C09"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F9274E" w:rsidRPr="00171AB0" w:rsidRDefault="00F9274E"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F9274E" w:rsidRPr="000F6368"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Pr>
          <w:rFonts w:ascii="Times New Roman" w:hAnsi="Times New Roman" w:cs="Times New Roman"/>
          <w:b/>
          <w:sz w:val="24"/>
          <w:szCs w:val="24"/>
        </w:rPr>
        <w:t xml:space="preserve">Notice </w:t>
      </w:r>
      <w:r w:rsidRPr="000F6368">
        <w:rPr>
          <w:rFonts w:ascii="Times New Roman" w:hAnsi="Times New Roman" w:cs="Times New Roman"/>
          <w:b/>
          <w:sz w:val="24"/>
          <w:szCs w:val="24"/>
        </w:rPr>
        <w:t>pursuant to PD 37A para 2.</w:t>
      </w:r>
      <w:r>
        <w:rPr>
          <w:rFonts w:ascii="Times New Roman" w:hAnsi="Times New Roman" w:cs="Times New Roman"/>
          <w:b/>
          <w:sz w:val="24"/>
          <w:szCs w:val="24"/>
        </w:rPr>
        <w:t>1</w:t>
      </w:r>
    </w:p>
    <w:p w:rsidR="00F9274E"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Pr>
          <w:rFonts w:ascii="Times New Roman" w:hAnsi="Times New Roman" w:cs="Times New Roman"/>
          <w:sz w:val="24"/>
          <w:szCs w:val="24"/>
        </w:rPr>
        <w:t xml:space="preserve">You </w:t>
      </w:r>
      <w:r w:rsidRPr="00F9274E">
        <w:rPr>
          <w:rFonts w:ascii="Times New Roman" w:hAnsi="Times New Roman" w:cs="Times New Roman"/>
          <w:color w:val="FF0000"/>
          <w:sz w:val="24"/>
          <w:szCs w:val="24"/>
        </w:rPr>
        <w:t>[</w:t>
      </w:r>
      <w:r w:rsidRPr="00F9274E">
        <w:rPr>
          <w:rFonts w:ascii="Times New Roman" w:hAnsi="Times New Roman" w:cs="Times New Roman"/>
          <w:i/>
          <w:color w:val="FF0000"/>
          <w:sz w:val="24"/>
          <w:szCs w:val="24"/>
        </w:rPr>
        <w:t>name</w:t>
      </w:r>
      <w:r w:rsidRPr="00F9274E">
        <w:rPr>
          <w:rFonts w:ascii="Times New Roman" w:hAnsi="Times New Roman" w:cs="Times New Roman"/>
          <w:color w:val="FF0000"/>
          <w:sz w:val="24"/>
          <w:szCs w:val="24"/>
        </w:rPr>
        <w:t xml:space="preserve">] </w:t>
      </w:r>
      <w:r>
        <w:rPr>
          <w:rFonts w:ascii="Times New Roman" w:hAnsi="Times New Roman" w:cs="Times New Roman"/>
          <w:sz w:val="24"/>
          <w:szCs w:val="24"/>
        </w:rPr>
        <w:t xml:space="preserve">may be held to be in contempt of court and imprisoned or fined, or your assets may be seized, if you break the promises that you have given to the court.  </w:t>
      </w:r>
    </w:p>
    <w:p w:rsidR="00F9274E" w:rsidRDefault="00F9274E"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F9274E" w:rsidRPr="000F6368" w:rsidRDefault="00F9274E" w:rsidP="00F9274E">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b/>
          <w:sz w:val="24"/>
          <w:szCs w:val="24"/>
        </w:rPr>
      </w:pPr>
      <w:r>
        <w:rPr>
          <w:rFonts w:ascii="Times New Roman" w:hAnsi="Times New Roman" w:cs="Times New Roman"/>
          <w:b/>
          <w:sz w:val="24"/>
          <w:szCs w:val="24"/>
        </w:rPr>
        <w:t xml:space="preserve">Statement </w:t>
      </w:r>
      <w:r w:rsidRPr="000F6368">
        <w:rPr>
          <w:rFonts w:ascii="Times New Roman" w:hAnsi="Times New Roman" w:cs="Times New Roman"/>
          <w:b/>
          <w:sz w:val="24"/>
          <w:szCs w:val="24"/>
        </w:rPr>
        <w:t>pursuant to PD 37A para 2.</w:t>
      </w:r>
      <w:r>
        <w:rPr>
          <w:rFonts w:ascii="Times New Roman" w:hAnsi="Times New Roman" w:cs="Times New Roman"/>
          <w:b/>
          <w:sz w:val="24"/>
          <w:szCs w:val="24"/>
        </w:rPr>
        <w:t>2(2)</w:t>
      </w:r>
    </w:p>
    <w:p w:rsidR="00EF079B" w:rsidRDefault="00EF079B"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I understand the undertakings that I have given, and that if I break any of my promises to the court I may be sent to prison</w:t>
      </w:r>
      <w:r>
        <w:rPr>
          <w:rFonts w:ascii="Times New Roman" w:hAnsi="Times New Roman" w:cs="Times New Roman"/>
          <w:sz w:val="24"/>
          <w:szCs w:val="24"/>
        </w:rPr>
        <w:t xml:space="preserve">, or fined, or my assets may be seized </w:t>
      </w:r>
      <w:r w:rsidRPr="00171AB0">
        <w:rPr>
          <w:rFonts w:ascii="Times New Roman" w:hAnsi="Times New Roman" w:cs="Times New Roman"/>
          <w:sz w:val="24"/>
          <w:szCs w:val="24"/>
        </w:rPr>
        <w:t>for contempt of court.</w:t>
      </w:r>
    </w:p>
    <w:p w:rsidR="007E2EED" w:rsidRPr="00171AB0" w:rsidRDefault="007E2EED"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ED4C09" w:rsidRPr="00171AB0" w:rsidRDefault="00ED4C09"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171AB0">
        <w:rPr>
          <w:rFonts w:ascii="Times New Roman" w:hAnsi="Times New Roman" w:cs="Times New Roman"/>
          <w:sz w:val="24"/>
          <w:szCs w:val="24"/>
        </w:rPr>
        <w:t>________________________________________</w:t>
      </w:r>
    </w:p>
    <w:p w:rsidR="00ED4C09" w:rsidRPr="001E1C25" w:rsidRDefault="002956C7"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r w:rsidRPr="002956C7">
        <w:rPr>
          <w:rFonts w:ascii="Times New Roman" w:hAnsi="Times New Roman" w:cs="Times New Roman"/>
          <w:color w:val="FF0000"/>
          <w:sz w:val="24"/>
          <w:szCs w:val="24"/>
        </w:rPr>
        <w:t>[</w:t>
      </w:r>
      <w:proofErr w:type="gramStart"/>
      <w:r w:rsidRPr="002956C7">
        <w:rPr>
          <w:rFonts w:ascii="Times New Roman" w:hAnsi="Times New Roman" w:cs="Times New Roman"/>
          <w:i/>
          <w:color w:val="FF0000"/>
          <w:sz w:val="24"/>
          <w:szCs w:val="24"/>
        </w:rPr>
        <w:t>respondent</w:t>
      </w:r>
      <w:proofErr w:type="gramEnd"/>
      <w:r w:rsidRPr="002956C7">
        <w:rPr>
          <w:rFonts w:ascii="Times New Roman" w:hAnsi="Times New Roman" w:cs="Times New Roman"/>
          <w:i/>
          <w:color w:val="FF0000"/>
          <w:sz w:val="24"/>
          <w:szCs w:val="24"/>
        </w:rPr>
        <w:t xml:space="preserve"> name</w:t>
      </w:r>
      <w:r w:rsidRPr="002956C7">
        <w:rPr>
          <w:rFonts w:ascii="Times New Roman" w:hAnsi="Times New Roman" w:cs="Times New Roman"/>
          <w:color w:val="FF0000"/>
          <w:sz w:val="24"/>
          <w:szCs w:val="24"/>
        </w:rPr>
        <w:t>]</w:t>
      </w:r>
    </w:p>
    <w:p w:rsidR="002956C7" w:rsidRPr="00171AB0" w:rsidRDefault="002956C7" w:rsidP="001E1C25">
      <w:pPr>
        <w:pStyle w:val="PlainText"/>
        <w:pBdr>
          <w:top w:val="single" w:sz="8" w:space="1" w:color="auto"/>
          <w:left w:val="single" w:sz="8" w:space="4" w:color="auto"/>
          <w:bottom w:val="single" w:sz="8" w:space="1" w:color="auto"/>
          <w:right w:val="single" w:sz="8" w:space="4" w:color="auto"/>
        </w:pBdr>
        <w:rPr>
          <w:rFonts w:ascii="Times New Roman" w:hAnsi="Times New Roman" w:cs="Times New Roman"/>
          <w:sz w:val="24"/>
          <w:szCs w:val="24"/>
        </w:rPr>
      </w:pPr>
    </w:p>
    <w:p w:rsidR="00ED4C09" w:rsidRPr="00171AB0" w:rsidRDefault="00ED4C09" w:rsidP="00ED4C09">
      <w:pPr>
        <w:pStyle w:val="PlainText"/>
        <w:rPr>
          <w:rFonts w:ascii="Times New Roman" w:hAnsi="Times New Roman" w:cs="Times New Roman"/>
          <w:sz w:val="24"/>
          <w:szCs w:val="24"/>
        </w:rPr>
      </w:pPr>
    </w:p>
    <w:p w:rsidR="00ED4C09" w:rsidRPr="000F6368" w:rsidRDefault="00ED4C09" w:rsidP="00ED4C09">
      <w:pPr>
        <w:pStyle w:val="PlainText"/>
        <w:rPr>
          <w:rFonts w:ascii="Times New Roman" w:hAnsi="Times New Roman" w:cs="Times New Roman"/>
          <w:b/>
          <w:sz w:val="24"/>
          <w:szCs w:val="24"/>
        </w:rPr>
      </w:pPr>
      <w:bookmarkStart w:id="60" w:name="BMO"/>
      <w:bookmarkEnd w:id="59"/>
      <w:r w:rsidRPr="000F6368">
        <w:rPr>
          <w:rFonts w:ascii="Times New Roman" w:hAnsi="Times New Roman" w:cs="Times New Roman"/>
          <w:b/>
          <w:sz w:val="24"/>
          <w:szCs w:val="24"/>
        </w:rPr>
        <w:t>Communications with the court</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All communications to the court about this order should be sent to</w:t>
      </w:r>
      <w:r w:rsidR="000961A9">
        <w:rPr>
          <w:rFonts w:ascii="Times New Roman" w:hAnsi="Times New Roman" w:cs="Times New Roman"/>
          <w:sz w:val="24"/>
          <w:szCs w:val="24"/>
        </w:rPr>
        <w:t>:</w:t>
      </w:r>
    </w:p>
    <w:p w:rsidR="00ED4C09" w:rsidRPr="001E1C25" w:rsidRDefault="00ED4C09" w:rsidP="00ED4C09">
      <w:pPr>
        <w:pStyle w:val="PlainText"/>
        <w:rPr>
          <w:rFonts w:ascii="Times New Roman" w:hAnsi="Times New Roman" w:cs="Times New Roman"/>
          <w:sz w:val="24"/>
          <w:szCs w:val="24"/>
        </w:rPr>
      </w:pPr>
      <w:r w:rsidRPr="000961A9">
        <w:rPr>
          <w:rFonts w:ascii="Times New Roman" w:hAnsi="Times New Roman" w:cs="Times New Roman"/>
          <w:color w:val="FF0000"/>
          <w:sz w:val="24"/>
          <w:szCs w:val="24"/>
        </w:rPr>
        <w:t>[</w:t>
      </w:r>
      <w:proofErr w:type="gramStart"/>
      <w:r w:rsidR="000961A9" w:rsidRPr="000961A9">
        <w:rPr>
          <w:rFonts w:ascii="Times New Roman" w:hAnsi="Times New Roman" w:cs="Times New Roman"/>
          <w:i/>
          <w:color w:val="FF0000"/>
          <w:sz w:val="24"/>
          <w:szCs w:val="24"/>
        </w:rPr>
        <w:t>c</w:t>
      </w:r>
      <w:r w:rsidRPr="000961A9">
        <w:rPr>
          <w:rFonts w:ascii="Times New Roman" w:hAnsi="Times New Roman" w:cs="Times New Roman"/>
          <w:i/>
          <w:color w:val="FF0000"/>
          <w:sz w:val="24"/>
          <w:szCs w:val="24"/>
        </w:rPr>
        <w:t>ourt</w:t>
      </w:r>
      <w:proofErr w:type="gramEnd"/>
      <w:r w:rsidRPr="000961A9">
        <w:rPr>
          <w:rFonts w:ascii="Times New Roman" w:hAnsi="Times New Roman" w:cs="Times New Roman"/>
          <w:i/>
          <w:color w:val="FF0000"/>
          <w:sz w:val="24"/>
          <w:szCs w:val="24"/>
        </w:rPr>
        <w:t xml:space="preserve"> name</w:t>
      </w:r>
      <w:r w:rsidRPr="000961A9">
        <w:rPr>
          <w:rFonts w:ascii="Times New Roman" w:hAnsi="Times New Roman" w:cs="Times New Roman"/>
          <w:color w:val="FF0000"/>
          <w:sz w:val="24"/>
          <w:szCs w:val="24"/>
        </w:rPr>
        <w:t>]</w:t>
      </w:r>
    </w:p>
    <w:p w:rsidR="00ED4C09" w:rsidRPr="001E1C25" w:rsidRDefault="00ED4C09" w:rsidP="00ED4C09">
      <w:pPr>
        <w:pStyle w:val="PlainText"/>
        <w:rPr>
          <w:rFonts w:ascii="Times New Roman" w:hAnsi="Times New Roman" w:cs="Times New Roman"/>
          <w:sz w:val="24"/>
          <w:szCs w:val="24"/>
        </w:rPr>
      </w:pPr>
      <w:r w:rsidRPr="000961A9">
        <w:rPr>
          <w:rFonts w:ascii="Times New Roman" w:hAnsi="Times New Roman" w:cs="Times New Roman"/>
          <w:color w:val="FF0000"/>
          <w:sz w:val="24"/>
          <w:szCs w:val="24"/>
        </w:rPr>
        <w:t>[</w:t>
      </w:r>
      <w:proofErr w:type="gramStart"/>
      <w:r w:rsidR="000961A9" w:rsidRPr="000961A9">
        <w:rPr>
          <w:rFonts w:ascii="Times New Roman" w:hAnsi="Times New Roman" w:cs="Times New Roman"/>
          <w:i/>
          <w:color w:val="FF0000"/>
          <w:sz w:val="24"/>
          <w:szCs w:val="24"/>
        </w:rPr>
        <w:t>c</w:t>
      </w:r>
      <w:r w:rsidRPr="000961A9">
        <w:rPr>
          <w:rFonts w:ascii="Times New Roman" w:hAnsi="Times New Roman" w:cs="Times New Roman"/>
          <w:i/>
          <w:color w:val="FF0000"/>
          <w:sz w:val="24"/>
          <w:szCs w:val="24"/>
        </w:rPr>
        <w:t>ourt</w:t>
      </w:r>
      <w:proofErr w:type="gramEnd"/>
      <w:r w:rsidRPr="000961A9">
        <w:rPr>
          <w:rFonts w:ascii="Times New Roman" w:hAnsi="Times New Roman" w:cs="Times New Roman"/>
          <w:i/>
          <w:color w:val="FF0000"/>
          <w:sz w:val="24"/>
          <w:szCs w:val="24"/>
        </w:rPr>
        <w:t xml:space="preserve"> address</w:t>
      </w:r>
      <w:r w:rsidRPr="000961A9">
        <w:rPr>
          <w:rFonts w:ascii="Times New Roman" w:hAnsi="Times New Roman" w:cs="Times New Roman"/>
          <w:color w:val="FF0000"/>
          <w:sz w:val="24"/>
          <w:szCs w:val="24"/>
        </w:rPr>
        <w:t>]</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Tel:</w:t>
      </w:r>
      <w:r w:rsidRPr="00171AB0">
        <w:rPr>
          <w:rFonts w:ascii="Times New Roman" w:hAnsi="Times New Roman" w:cs="Times New Roman"/>
          <w:sz w:val="24"/>
          <w:szCs w:val="24"/>
        </w:rPr>
        <w:tab/>
      </w:r>
      <w:r w:rsidRPr="000F6368">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c</w:t>
      </w:r>
      <w:r w:rsidRPr="000961A9">
        <w:rPr>
          <w:rFonts w:ascii="Times New Roman" w:hAnsi="Times New Roman" w:cs="Times New Roman"/>
          <w:i/>
          <w:color w:val="FF0000"/>
          <w:sz w:val="24"/>
          <w:szCs w:val="24"/>
        </w:rPr>
        <w:t>ourt telephone</w:t>
      </w:r>
      <w:r w:rsidRPr="000F6368">
        <w:rPr>
          <w:rFonts w:ascii="Times New Roman" w:hAnsi="Times New Roman" w:cs="Times New Roman"/>
          <w:color w:val="FF0000"/>
          <w:sz w:val="24"/>
          <w:szCs w:val="24"/>
        </w:rPr>
        <w:t>]</w:t>
      </w:r>
      <w:r w:rsidRPr="00171AB0">
        <w:rPr>
          <w:rFonts w:ascii="Times New Roman" w:hAnsi="Times New Roman" w:cs="Times New Roman"/>
          <w:sz w:val="24"/>
          <w:szCs w:val="24"/>
        </w:rPr>
        <w:t xml:space="preserve"> </w:t>
      </w:r>
    </w:p>
    <w:p w:rsidR="00ED4C09" w:rsidRPr="00171AB0" w:rsidRDefault="00ED4C09" w:rsidP="00ED4C09">
      <w:pPr>
        <w:pStyle w:val="PlainText"/>
        <w:rPr>
          <w:rFonts w:ascii="Times New Roman" w:hAnsi="Times New Roman" w:cs="Times New Roman"/>
          <w:sz w:val="24"/>
          <w:szCs w:val="24"/>
        </w:rPr>
      </w:pPr>
    </w:p>
    <w:p w:rsidR="00ED4C09" w:rsidRPr="00BC1C21" w:rsidRDefault="00ED4C09" w:rsidP="00ED4C09">
      <w:pPr>
        <w:pStyle w:val="PlainText"/>
        <w:rPr>
          <w:rFonts w:ascii="Times New Roman" w:hAnsi="Times New Roman" w:cs="Times New Roman"/>
          <w:b/>
          <w:sz w:val="24"/>
          <w:szCs w:val="24"/>
        </w:rPr>
      </w:pPr>
      <w:bookmarkStart w:id="61" w:name="BMP"/>
      <w:bookmarkEnd w:id="60"/>
      <w:r w:rsidRPr="00BC1C21">
        <w:rPr>
          <w:rFonts w:ascii="Times New Roman" w:hAnsi="Times New Roman" w:cs="Times New Roman"/>
          <w:b/>
          <w:sz w:val="24"/>
          <w:szCs w:val="24"/>
        </w:rPr>
        <w:t>Name and address of applicant’s legal representatives</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The applicant’s legal representatives are</w:t>
      </w:r>
      <w:r w:rsidR="000961A9">
        <w:rPr>
          <w:rFonts w:ascii="Times New Roman" w:hAnsi="Times New Roman" w:cs="Times New Roman"/>
          <w:sz w:val="24"/>
          <w:szCs w:val="24"/>
        </w:rPr>
        <w:t>:</w:t>
      </w:r>
    </w:p>
    <w:p w:rsidR="00ED4C09" w:rsidRPr="000961A9" w:rsidRDefault="000961A9" w:rsidP="00ED4C09">
      <w:pPr>
        <w:pStyle w:val="PlainText"/>
        <w:rPr>
          <w:rFonts w:ascii="Times New Roman" w:hAnsi="Times New Roman" w:cs="Times New Roman"/>
          <w:color w:val="FF0000"/>
          <w:sz w:val="24"/>
          <w:szCs w:val="24"/>
        </w:rPr>
      </w:pPr>
      <w:r w:rsidRPr="000961A9">
        <w:rPr>
          <w:rFonts w:ascii="Times New Roman" w:hAnsi="Times New Roman" w:cs="Times New Roman"/>
          <w:color w:val="FF0000"/>
          <w:sz w:val="24"/>
          <w:szCs w:val="24"/>
        </w:rPr>
        <w:t>[</w:t>
      </w:r>
      <w:proofErr w:type="gramStart"/>
      <w:r w:rsidRPr="000961A9">
        <w:rPr>
          <w:rFonts w:ascii="Times New Roman" w:hAnsi="Times New Roman" w:cs="Times New Roman"/>
          <w:i/>
          <w:color w:val="FF0000"/>
          <w:sz w:val="24"/>
          <w:szCs w:val="24"/>
        </w:rPr>
        <w:t>applicant</w:t>
      </w:r>
      <w:proofErr w:type="gramEnd"/>
      <w:r w:rsidRPr="000961A9">
        <w:rPr>
          <w:rFonts w:ascii="Times New Roman" w:hAnsi="Times New Roman" w:cs="Times New Roman"/>
          <w:i/>
          <w:color w:val="FF0000"/>
          <w:sz w:val="24"/>
          <w:szCs w:val="24"/>
        </w:rPr>
        <w:t xml:space="preserve"> firm name</w:t>
      </w:r>
      <w:r w:rsidRPr="000961A9">
        <w:rPr>
          <w:rFonts w:ascii="Times New Roman" w:hAnsi="Times New Roman" w:cs="Times New Roman"/>
          <w:color w:val="FF0000"/>
          <w:sz w:val="24"/>
          <w:szCs w:val="24"/>
        </w:rPr>
        <w:t>]</w:t>
      </w:r>
    </w:p>
    <w:p w:rsidR="00ED4C09" w:rsidRPr="000961A9" w:rsidRDefault="000961A9" w:rsidP="00ED4C09">
      <w:pPr>
        <w:pStyle w:val="PlainText"/>
        <w:rPr>
          <w:rFonts w:ascii="Times New Roman" w:hAnsi="Times New Roman" w:cs="Times New Roman"/>
          <w:color w:val="FF0000"/>
          <w:sz w:val="24"/>
          <w:szCs w:val="24"/>
        </w:rPr>
      </w:pPr>
      <w:r w:rsidRPr="000961A9">
        <w:rPr>
          <w:rFonts w:ascii="Times New Roman" w:hAnsi="Times New Roman" w:cs="Times New Roman"/>
          <w:color w:val="FF0000"/>
          <w:sz w:val="24"/>
          <w:szCs w:val="24"/>
        </w:rPr>
        <w:t>[</w:t>
      </w:r>
      <w:proofErr w:type="gramStart"/>
      <w:r w:rsidRPr="000961A9">
        <w:rPr>
          <w:rFonts w:ascii="Times New Roman" w:hAnsi="Times New Roman" w:cs="Times New Roman"/>
          <w:i/>
          <w:color w:val="FF0000"/>
          <w:sz w:val="24"/>
          <w:szCs w:val="24"/>
        </w:rPr>
        <w:t>applicant</w:t>
      </w:r>
      <w:proofErr w:type="gramEnd"/>
      <w:r w:rsidRPr="000961A9">
        <w:rPr>
          <w:rFonts w:ascii="Times New Roman" w:hAnsi="Times New Roman" w:cs="Times New Roman"/>
          <w:i/>
          <w:color w:val="FF0000"/>
          <w:sz w:val="24"/>
          <w:szCs w:val="24"/>
        </w:rPr>
        <w:t xml:space="preserve"> firm address</w:t>
      </w:r>
      <w:r w:rsidRPr="000961A9">
        <w:rPr>
          <w:rFonts w:ascii="Times New Roman" w:hAnsi="Times New Roman" w:cs="Times New Roman"/>
          <w:color w:val="FF0000"/>
          <w:sz w:val="24"/>
          <w:szCs w:val="24"/>
        </w:rPr>
        <w:t>]</w:t>
      </w:r>
    </w:p>
    <w:p w:rsidR="00ED4C09" w:rsidRPr="000961A9"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Ref:</w:t>
      </w:r>
      <w:r w:rsidRPr="00171AB0">
        <w:rPr>
          <w:rFonts w:ascii="Times New Roman" w:hAnsi="Times New Roman" w:cs="Times New Roman"/>
          <w:sz w:val="24"/>
          <w:szCs w:val="24"/>
        </w:rPr>
        <w:tab/>
      </w:r>
      <w:r w:rsidRPr="00171AB0">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reference</w:t>
      </w:r>
      <w:r w:rsidR="000961A9">
        <w:rPr>
          <w:rFonts w:ascii="Times New Roman" w:hAnsi="Times New Roman" w:cs="Times New Roman"/>
          <w:color w:val="FF0000"/>
          <w:sz w:val="24"/>
          <w:szCs w:val="24"/>
        </w:rPr>
        <w:t>]</w:t>
      </w:r>
    </w:p>
    <w:p w:rsidR="000961A9" w:rsidRPr="000961A9" w:rsidRDefault="00ED4C09" w:rsidP="000961A9">
      <w:pPr>
        <w:pStyle w:val="PlainText"/>
        <w:rPr>
          <w:rFonts w:ascii="Times New Roman" w:hAnsi="Times New Roman" w:cs="Times New Roman"/>
          <w:sz w:val="24"/>
          <w:szCs w:val="24"/>
        </w:rPr>
      </w:pPr>
      <w:r w:rsidRPr="00171AB0">
        <w:rPr>
          <w:rFonts w:ascii="Times New Roman" w:hAnsi="Times New Roman" w:cs="Times New Roman"/>
          <w:sz w:val="24"/>
          <w:szCs w:val="24"/>
        </w:rPr>
        <w:t>DX:</w:t>
      </w:r>
      <w:r w:rsidRPr="00171AB0">
        <w:rPr>
          <w:rFonts w:ascii="Times New Roman" w:hAnsi="Times New Roman" w:cs="Times New Roman"/>
          <w:sz w:val="24"/>
          <w:szCs w:val="24"/>
        </w:rPr>
        <w:tab/>
      </w:r>
      <w:r w:rsidRPr="00171AB0">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DX</w:t>
      </w:r>
      <w:r w:rsidR="000961A9">
        <w:rPr>
          <w:rFonts w:ascii="Times New Roman" w:hAnsi="Times New Roman" w:cs="Times New Roman"/>
          <w:color w:val="FF0000"/>
          <w:sz w:val="24"/>
          <w:szCs w:val="24"/>
        </w:rPr>
        <w:t>]</w:t>
      </w:r>
    </w:p>
    <w:p w:rsidR="000961A9" w:rsidRPr="000961A9" w:rsidRDefault="00ED4C09" w:rsidP="000961A9">
      <w:pPr>
        <w:pStyle w:val="PlainText"/>
        <w:rPr>
          <w:rFonts w:ascii="Times New Roman" w:hAnsi="Times New Roman" w:cs="Times New Roman"/>
          <w:sz w:val="24"/>
          <w:szCs w:val="24"/>
        </w:rPr>
      </w:pPr>
      <w:r w:rsidRPr="00171AB0">
        <w:rPr>
          <w:rFonts w:ascii="Times New Roman" w:hAnsi="Times New Roman" w:cs="Times New Roman"/>
          <w:sz w:val="24"/>
          <w:szCs w:val="24"/>
        </w:rPr>
        <w:t>Email:</w:t>
      </w:r>
      <w:r w:rsidRPr="00171AB0">
        <w:rPr>
          <w:rFonts w:ascii="Times New Roman" w:hAnsi="Times New Roman" w:cs="Times New Roman"/>
          <w:sz w:val="24"/>
          <w:szCs w:val="24"/>
        </w:rPr>
        <w:tab/>
      </w:r>
      <w:r w:rsidR="000F6368">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email</w:t>
      </w:r>
      <w:r w:rsidR="000961A9">
        <w:rPr>
          <w:rFonts w:ascii="Times New Roman" w:hAnsi="Times New Roman" w:cs="Times New Roman"/>
          <w:color w:val="FF0000"/>
          <w:sz w:val="24"/>
          <w:szCs w:val="24"/>
        </w:rPr>
        <w:t>]</w:t>
      </w:r>
    </w:p>
    <w:p w:rsidR="00ED4C09" w:rsidRPr="00171AB0" w:rsidRDefault="00ED4C09" w:rsidP="000961A9">
      <w:pPr>
        <w:pStyle w:val="PlainText"/>
        <w:rPr>
          <w:rFonts w:ascii="Times New Roman" w:hAnsi="Times New Roman" w:cs="Times New Roman"/>
          <w:sz w:val="24"/>
          <w:szCs w:val="24"/>
        </w:rPr>
      </w:pPr>
      <w:r w:rsidRPr="00171AB0">
        <w:rPr>
          <w:rFonts w:ascii="Times New Roman" w:hAnsi="Times New Roman" w:cs="Times New Roman"/>
          <w:sz w:val="24"/>
          <w:szCs w:val="24"/>
        </w:rPr>
        <w:t>Phone:</w:t>
      </w:r>
      <w:r w:rsidRPr="00171AB0">
        <w:rPr>
          <w:rFonts w:ascii="Times New Roman" w:hAnsi="Times New Roman" w:cs="Times New Roman"/>
          <w:sz w:val="24"/>
          <w:szCs w:val="24"/>
        </w:rPr>
        <w:tab/>
      </w:r>
      <w:r w:rsidR="000F6368">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telephone</w:t>
      </w:r>
      <w:r w:rsidR="000961A9">
        <w:rPr>
          <w:rFonts w:ascii="Times New Roman" w:hAnsi="Times New Roman" w:cs="Times New Roman"/>
          <w:color w:val="FF0000"/>
          <w:sz w:val="24"/>
          <w:szCs w:val="24"/>
        </w:rPr>
        <w:t>]</w:t>
      </w:r>
      <w:r w:rsidR="000961A9" w:rsidRPr="00171AB0">
        <w:rPr>
          <w:rFonts w:ascii="Times New Roman" w:hAnsi="Times New Roman" w:cs="Times New Roman"/>
          <w:sz w:val="24"/>
          <w:szCs w:val="24"/>
        </w:rPr>
        <w:t xml:space="preserve"> </w:t>
      </w:r>
      <w:r w:rsidR="000961A9">
        <w:rPr>
          <w:rFonts w:ascii="Times New Roman" w:hAnsi="Times New Roman" w:cs="Times New Roman"/>
          <w:sz w:val="24"/>
          <w:szCs w:val="24"/>
        </w:rPr>
        <w:t>(</w:t>
      </w:r>
      <w:r w:rsidRPr="00171AB0">
        <w:rPr>
          <w:rFonts w:ascii="Times New Roman" w:hAnsi="Times New Roman" w:cs="Times New Roman"/>
          <w:sz w:val="24"/>
          <w:szCs w:val="24"/>
        </w:rPr>
        <w:t>office hours)</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ab/>
      </w:r>
      <w:r w:rsidRPr="00171AB0">
        <w:rPr>
          <w:rFonts w:ascii="Times New Roman" w:hAnsi="Times New Roman" w:cs="Times New Roman"/>
          <w:sz w:val="24"/>
          <w:szCs w:val="24"/>
        </w:rPr>
        <w:tab/>
      </w:r>
      <w:r w:rsidR="000961A9" w:rsidRPr="000961A9">
        <w:rPr>
          <w:rFonts w:ascii="Times New Roman" w:hAnsi="Times New Roman" w:cs="Times New Roman"/>
          <w:color w:val="FF0000"/>
          <w:sz w:val="24"/>
          <w:szCs w:val="24"/>
        </w:rPr>
        <w:t>[</w:t>
      </w:r>
      <w:proofErr w:type="gramStart"/>
      <w:r w:rsidR="000961A9" w:rsidRPr="000961A9">
        <w:rPr>
          <w:rFonts w:ascii="Times New Roman" w:hAnsi="Times New Roman" w:cs="Times New Roman"/>
          <w:i/>
          <w:color w:val="FF0000"/>
          <w:sz w:val="24"/>
          <w:szCs w:val="24"/>
        </w:rPr>
        <w:t>applicant</w:t>
      </w:r>
      <w:proofErr w:type="gramEnd"/>
      <w:r w:rsidR="000961A9" w:rsidRPr="000961A9">
        <w:rPr>
          <w:rFonts w:ascii="Times New Roman" w:hAnsi="Times New Roman" w:cs="Times New Roman"/>
          <w:i/>
          <w:color w:val="FF0000"/>
          <w:sz w:val="24"/>
          <w:szCs w:val="24"/>
        </w:rPr>
        <w:t xml:space="preserve"> firm </w:t>
      </w:r>
      <w:r w:rsidR="000961A9">
        <w:rPr>
          <w:rFonts w:ascii="Times New Roman" w:hAnsi="Times New Roman" w:cs="Times New Roman"/>
          <w:i/>
          <w:color w:val="FF0000"/>
          <w:sz w:val="24"/>
          <w:szCs w:val="24"/>
        </w:rPr>
        <w:t>telephone (out of hours)</w:t>
      </w:r>
      <w:r w:rsidR="000961A9">
        <w:rPr>
          <w:rFonts w:ascii="Times New Roman" w:hAnsi="Times New Roman" w:cs="Times New Roman"/>
          <w:color w:val="FF0000"/>
          <w:sz w:val="24"/>
          <w:szCs w:val="24"/>
        </w:rPr>
        <w:t>]</w:t>
      </w:r>
      <w:r w:rsidR="000961A9" w:rsidRPr="00171AB0">
        <w:rPr>
          <w:rFonts w:ascii="Times New Roman" w:hAnsi="Times New Roman" w:cs="Times New Roman"/>
          <w:sz w:val="24"/>
          <w:szCs w:val="24"/>
        </w:rPr>
        <w:t xml:space="preserve"> </w:t>
      </w:r>
      <w:r w:rsidRPr="00171AB0">
        <w:rPr>
          <w:rFonts w:ascii="Times New Roman" w:hAnsi="Times New Roman" w:cs="Times New Roman"/>
          <w:sz w:val="24"/>
          <w:szCs w:val="24"/>
        </w:rPr>
        <w:t>(</w:t>
      </w:r>
      <w:proofErr w:type="gramStart"/>
      <w:r w:rsidRPr="00171AB0">
        <w:rPr>
          <w:rFonts w:ascii="Times New Roman" w:hAnsi="Times New Roman" w:cs="Times New Roman"/>
          <w:sz w:val="24"/>
          <w:szCs w:val="24"/>
        </w:rPr>
        <w:t>out</w:t>
      </w:r>
      <w:proofErr w:type="gramEnd"/>
      <w:r w:rsidRPr="00171AB0">
        <w:rPr>
          <w:rFonts w:ascii="Times New Roman" w:hAnsi="Times New Roman" w:cs="Times New Roman"/>
          <w:sz w:val="24"/>
          <w:szCs w:val="24"/>
        </w:rPr>
        <w:t xml:space="preserve"> of office hours)</w:t>
      </w:r>
    </w:p>
    <w:p w:rsidR="00ED4C09" w:rsidRPr="00171AB0" w:rsidRDefault="00ED4C09" w:rsidP="00ED4C09">
      <w:pPr>
        <w:pStyle w:val="PlainText"/>
        <w:rPr>
          <w:rFonts w:ascii="Times New Roman" w:hAnsi="Times New Roman" w:cs="Times New Roman"/>
          <w:sz w:val="24"/>
          <w:szCs w:val="24"/>
        </w:rPr>
      </w:pPr>
      <w:r w:rsidRPr="00171AB0">
        <w:rPr>
          <w:rFonts w:ascii="Times New Roman" w:hAnsi="Times New Roman" w:cs="Times New Roman"/>
          <w:sz w:val="24"/>
          <w:szCs w:val="24"/>
        </w:rPr>
        <w:t>Fax:</w:t>
      </w:r>
      <w:r w:rsidRPr="00171AB0">
        <w:rPr>
          <w:rFonts w:ascii="Times New Roman" w:hAnsi="Times New Roman" w:cs="Times New Roman"/>
          <w:sz w:val="24"/>
          <w:szCs w:val="24"/>
        </w:rPr>
        <w:tab/>
      </w:r>
      <w:r w:rsidRPr="00171AB0">
        <w:rPr>
          <w:rFonts w:ascii="Times New Roman" w:hAnsi="Times New Roman" w:cs="Times New Roman"/>
          <w:sz w:val="24"/>
          <w:szCs w:val="24"/>
        </w:rPr>
        <w:tab/>
      </w:r>
      <w:bookmarkEnd w:id="61"/>
      <w:r w:rsidR="000961A9" w:rsidRPr="000961A9">
        <w:rPr>
          <w:rFonts w:ascii="Times New Roman" w:hAnsi="Times New Roman" w:cs="Times New Roman"/>
          <w:color w:val="FF0000"/>
          <w:sz w:val="24"/>
          <w:szCs w:val="24"/>
        </w:rPr>
        <w:t>[</w:t>
      </w:r>
      <w:r w:rsidR="000961A9" w:rsidRPr="000961A9">
        <w:rPr>
          <w:rFonts w:ascii="Times New Roman" w:hAnsi="Times New Roman" w:cs="Times New Roman"/>
          <w:i/>
          <w:color w:val="FF0000"/>
          <w:sz w:val="24"/>
          <w:szCs w:val="24"/>
        </w:rPr>
        <w:t xml:space="preserve">applicant firm </w:t>
      </w:r>
      <w:r w:rsidR="000961A9">
        <w:rPr>
          <w:rFonts w:ascii="Times New Roman" w:hAnsi="Times New Roman" w:cs="Times New Roman"/>
          <w:i/>
          <w:color w:val="FF0000"/>
          <w:sz w:val="24"/>
          <w:szCs w:val="24"/>
        </w:rPr>
        <w:t>fax</w:t>
      </w:r>
      <w:r w:rsidR="000961A9">
        <w:rPr>
          <w:rFonts w:ascii="Times New Roman" w:hAnsi="Times New Roman" w:cs="Times New Roman"/>
          <w:color w:val="FF0000"/>
          <w:sz w:val="24"/>
          <w:szCs w:val="24"/>
        </w:rPr>
        <w:t>]</w:t>
      </w:r>
    </w:p>
    <w:sectPr w:rsidR="00ED4C09" w:rsidRPr="00171AB0" w:rsidSect="00CA3A79">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41" w:rsidRDefault="00C30641" w:rsidP="00CA3A79">
      <w:pPr>
        <w:spacing w:after="0" w:line="240" w:lineRule="auto"/>
      </w:pPr>
      <w:r>
        <w:separator/>
      </w:r>
    </w:p>
  </w:endnote>
  <w:endnote w:type="continuationSeparator" w:id="0">
    <w:p w:rsidR="00C30641" w:rsidRDefault="00C30641" w:rsidP="00CA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AA6" w:rsidRDefault="005C0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6EA" w:rsidRPr="000966EA" w:rsidRDefault="000966EA" w:rsidP="000966EA">
    <w:pPr>
      <w:pStyle w:val="Header"/>
      <w:rPr>
        <w:rFonts w:ascii="Times New Roman" w:hAnsi="Times New Roman"/>
        <w:sz w:val="18"/>
        <w:szCs w:val="18"/>
      </w:rPr>
    </w:pPr>
    <w:r w:rsidRPr="000966EA">
      <w:rPr>
        <w:rFonts w:ascii="Times New Roman" w:hAnsi="Times New Roman"/>
        <w:sz w:val="18"/>
        <w:szCs w:val="18"/>
      </w:rPr>
      <w:t>Order 10.1: Non-Molestation Order</w:t>
    </w:r>
  </w:p>
  <w:p w:rsidR="005C0AA6" w:rsidRDefault="00CA3A79" w:rsidP="00CA3A79">
    <w:pPr>
      <w:pStyle w:val="Footer"/>
      <w:jc w:val="center"/>
      <w:rPr>
        <w:rFonts w:ascii="Times New Roman" w:hAnsi="Times New Roman"/>
        <w:noProof/>
        <w:sz w:val="18"/>
        <w:szCs w:val="18"/>
      </w:rPr>
    </w:pPr>
    <w:r w:rsidRPr="00CA3A79">
      <w:rPr>
        <w:rFonts w:ascii="Times New Roman" w:hAnsi="Times New Roman"/>
        <w:sz w:val="18"/>
        <w:szCs w:val="18"/>
      </w:rPr>
      <w:fldChar w:fldCharType="begin"/>
    </w:r>
    <w:r w:rsidRPr="00CA3A79">
      <w:rPr>
        <w:rFonts w:ascii="Times New Roman" w:hAnsi="Times New Roman"/>
        <w:sz w:val="18"/>
        <w:szCs w:val="18"/>
      </w:rPr>
      <w:instrText xml:space="preserve"> PAGE   \* MERGEFORMAT </w:instrText>
    </w:r>
    <w:r w:rsidRPr="00CA3A79">
      <w:rPr>
        <w:rFonts w:ascii="Times New Roman" w:hAnsi="Times New Roman"/>
        <w:sz w:val="18"/>
        <w:szCs w:val="18"/>
      </w:rPr>
      <w:fldChar w:fldCharType="separate"/>
    </w:r>
    <w:r w:rsidR="00E75A13">
      <w:rPr>
        <w:rFonts w:ascii="Times New Roman" w:hAnsi="Times New Roman"/>
        <w:noProof/>
        <w:sz w:val="18"/>
        <w:szCs w:val="18"/>
      </w:rPr>
      <w:t>2</w:t>
    </w:r>
    <w:r w:rsidRPr="00CA3A79">
      <w:rPr>
        <w:rFonts w:ascii="Times New Roman" w:hAnsi="Times New Roman"/>
        <w:noProof/>
        <w:sz w:val="18"/>
        <w:szCs w:val="18"/>
      </w:rPr>
      <w:fldChar w:fldCharType="end"/>
    </w:r>
  </w:p>
  <w:p w:rsidR="00CA3A79" w:rsidRPr="00CA3A79" w:rsidRDefault="005C0AA6" w:rsidP="005C0AA6">
    <w:pPr>
      <w:pStyle w:val="Footer"/>
      <w:rPr>
        <w:rFonts w:ascii="Times New Roman" w:hAnsi="Times New Roman"/>
        <w:sz w:val="18"/>
        <w:szCs w:val="18"/>
      </w:rPr>
    </w:pPr>
    <w:r>
      <w:rPr>
        <w:rFonts w:ascii="Times New Roman" w:hAnsi="Times New Roman"/>
        <w:sz w:val="18"/>
        <w:szCs w:val="18"/>
      </w:rPr>
      <w:fldChar w:fldCharType="begin"/>
    </w:r>
    <w:r w:rsidRPr="005C0AA6">
      <w:rPr>
        <w:rFonts w:ascii="Arial" w:hAnsi="Arial" w:cs="Arial"/>
        <w:sz w:val="16"/>
        <w:szCs w:val="18"/>
      </w:rPr>
      <w:instrText xml:space="preserve"> DOCPROPERTY DocRef \* MERGEFORMAT </w:instrText>
    </w:r>
    <w:r>
      <w:rPr>
        <w:rFonts w:ascii="Times New Roman" w:hAnsi="Times New Roman"/>
        <w:sz w:val="18"/>
        <w:szCs w:val="18"/>
      </w:rPr>
      <w:fldChar w:fldCharType="separate"/>
    </w:r>
    <w:r w:rsidR="00D13A3F">
      <w:rPr>
        <w:rFonts w:ascii="Arial" w:hAnsi="Arial" w:cs="Arial"/>
        <w:sz w:val="16"/>
        <w:szCs w:val="18"/>
      </w:rPr>
      <w:t>11853829 v1</w:t>
    </w:r>
    <w:r>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6EA" w:rsidRPr="000966EA" w:rsidRDefault="000966EA" w:rsidP="000966EA">
    <w:pPr>
      <w:pStyle w:val="Header"/>
      <w:rPr>
        <w:rFonts w:ascii="Times New Roman" w:hAnsi="Times New Roman"/>
        <w:sz w:val="18"/>
        <w:szCs w:val="18"/>
      </w:rPr>
    </w:pPr>
    <w:r w:rsidRPr="000966EA">
      <w:rPr>
        <w:rFonts w:ascii="Times New Roman" w:hAnsi="Times New Roman"/>
        <w:sz w:val="18"/>
        <w:szCs w:val="18"/>
      </w:rPr>
      <w:t>Order 10.1: Non-Molestation Order</w:t>
    </w:r>
  </w:p>
  <w:p w:rsidR="005C0AA6" w:rsidRDefault="00CA3A79" w:rsidP="00CA3A79">
    <w:pPr>
      <w:pStyle w:val="Footer"/>
      <w:jc w:val="center"/>
      <w:rPr>
        <w:rFonts w:ascii="Times New Roman" w:hAnsi="Times New Roman"/>
        <w:noProof/>
        <w:sz w:val="18"/>
        <w:szCs w:val="18"/>
      </w:rPr>
    </w:pPr>
    <w:r w:rsidRPr="00CA3A79">
      <w:rPr>
        <w:rFonts w:ascii="Times New Roman" w:hAnsi="Times New Roman"/>
        <w:sz w:val="18"/>
        <w:szCs w:val="18"/>
      </w:rPr>
      <w:fldChar w:fldCharType="begin"/>
    </w:r>
    <w:r w:rsidRPr="00CA3A79">
      <w:rPr>
        <w:rFonts w:ascii="Times New Roman" w:hAnsi="Times New Roman"/>
        <w:sz w:val="18"/>
        <w:szCs w:val="18"/>
      </w:rPr>
      <w:instrText xml:space="preserve"> PAGE   \* MERGEFORMAT </w:instrText>
    </w:r>
    <w:r w:rsidRPr="00CA3A79">
      <w:rPr>
        <w:rFonts w:ascii="Times New Roman" w:hAnsi="Times New Roman"/>
        <w:sz w:val="18"/>
        <w:szCs w:val="18"/>
      </w:rPr>
      <w:fldChar w:fldCharType="separate"/>
    </w:r>
    <w:r w:rsidR="00D13A3F">
      <w:rPr>
        <w:rFonts w:ascii="Times New Roman" w:hAnsi="Times New Roman"/>
        <w:noProof/>
        <w:sz w:val="18"/>
        <w:szCs w:val="18"/>
      </w:rPr>
      <w:t>1</w:t>
    </w:r>
    <w:r w:rsidRPr="00CA3A79">
      <w:rPr>
        <w:rFonts w:ascii="Times New Roman" w:hAnsi="Times New Roman"/>
        <w:noProof/>
        <w:sz w:val="18"/>
        <w:szCs w:val="18"/>
      </w:rPr>
      <w:fldChar w:fldCharType="end"/>
    </w:r>
  </w:p>
  <w:p w:rsidR="00CA3A79" w:rsidRPr="00CA3A79" w:rsidRDefault="005C0AA6" w:rsidP="005C0AA6">
    <w:pPr>
      <w:pStyle w:val="Footer"/>
      <w:rPr>
        <w:rFonts w:ascii="Times New Roman" w:hAnsi="Times New Roman"/>
        <w:sz w:val="18"/>
        <w:szCs w:val="18"/>
      </w:rPr>
    </w:pPr>
    <w:r>
      <w:rPr>
        <w:rFonts w:ascii="Times New Roman" w:hAnsi="Times New Roman"/>
        <w:sz w:val="18"/>
        <w:szCs w:val="18"/>
      </w:rPr>
      <w:fldChar w:fldCharType="begin"/>
    </w:r>
    <w:r w:rsidRPr="005C0AA6">
      <w:rPr>
        <w:rFonts w:ascii="Arial" w:hAnsi="Arial" w:cs="Arial"/>
        <w:sz w:val="16"/>
        <w:szCs w:val="18"/>
      </w:rPr>
      <w:instrText xml:space="preserve"> DOCPROPERTY DocRef \* MERGEFORMAT </w:instrText>
    </w:r>
    <w:r>
      <w:rPr>
        <w:rFonts w:ascii="Times New Roman" w:hAnsi="Times New Roman"/>
        <w:sz w:val="18"/>
        <w:szCs w:val="18"/>
      </w:rPr>
      <w:fldChar w:fldCharType="separate"/>
    </w:r>
    <w:r w:rsidR="00D13A3F">
      <w:rPr>
        <w:rFonts w:ascii="Arial" w:hAnsi="Arial" w:cs="Arial"/>
        <w:sz w:val="16"/>
        <w:szCs w:val="18"/>
      </w:rPr>
      <w:t>11853829 v1</w:t>
    </w:r>
    <w:r>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41" w:rsidRDefault="00C30641" w:rsidP="00CA3A79">
      <w:pPr>
        <w:spacing w:after="0" w:line="240" w:lineRule="auto"/>
      </w:pPr>
      <w:r>
        <w:separator/>
      </w:r>
    </w:p>
  </w:footnote>
  <w:footnote w:type="continuationSeparator" w:id="0">
    <w:p w:rsidR="00C30641" w:rsidRDefault="00C30641" w:rsidP="00CA3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AA6" w:rsidRDefault="005C0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AA6" w:rsidRDefault="005C0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79" w:rsidRPr="00CA3A79" w:rsidRDefault="000966EA" w:rsidP="00CA3A79">
    <w:pPr>
      <w:pStyle w:val="Header"/>
      <w:jc w:val="center"/>
      <w:rPr>
        <w:rFonts w:ascii="Times New Roman" w:hAnsi="Times New Roman"/>
        <w:i/>
        <w:sz w:val="18"/>
        <w:szCs w:val="18"/>
      </w:rPr>
    </w:pPr>
    <w:r>
      <w:rPr>
        <w:rFonts w:ascii="Times New Roman" w:hAnsi="Times New Roman"/>
        <w:i/>
        <w:sz w:val="18"/>
        <w:szCs w:val="18"/>
      </w:rPr>
      <w:t xml:space="preserve">Order 10.1: </w:t>
    </w:r>
    <w:r w:rsidR="00CA3A79" w:rsidRPr="00CA3A79">
      <w:rPr>
        <w:rFonts w:ascii="Times New Roman" w:hAnsi="Times New Roman"/>
        <w:i/>
        <w:sz w:val="18"/>
        <w:szCs w:val="18"/>
      </w:rPr>
      <w:t>Non-Molestation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6A27"/>
    <w:multiLevelType w:val="multilevel"/>
    <w:tmpl w:val="B888D4C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nsid w:val="1DFD1FE0"/>
    <w:multiLevelType w:val="multilevel"/>
    <w:tmpl w:val="2AC674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nsid w:val="28086C1A"/>
    <w:multiLevelType w:val="multilevel"/>
    <w:tmpl w:val="BF6068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nsid w:val="7AB6588F"/>
    <w:multiLevelType w:val="multilevel"/>
    <w:tmpl w:val="2AC674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7D"/>
    <w:rsid w:val="00054E23"/>
    <w:rsid w:val="00061A3B"/>
    <w:rsid w:val="000961A9"/>
    <w:rsid w:val="000966EA"/>
    <w:rsid w:val="000F6368"/>
    <w:rsid w:val="0011163C"/>
    <w:rsid w:val="00132751"/>
    <w:rsid w:val="00171AB0"/>
    <w:rsid w:val="001867AF"/>
    <w:rsid w:val="00194809"/>
    <w:rsid w:val="001C4110"/>
    <w:rsid w:val="001D531B"/>
    <w:rsid w:val="001E1C25"/>
    <w:rsid w:val="00221863"/>
    <w:rsid w:val="00246062"/>
    <w:rsid w:val="0027277F"/>
    <w:rsid w:val="002956C7"/>
    <w:rsid w:val="002B76BE"/>
    <w:rsid w:val="003A3E00"/>
    <w:rsid w:val="003D709E"/>
    <w:rsid w:val="00407B19"/>
    <w:rsid w:val="004D067D"/>
    <w:rsid w:val="004D38E9"/>
    <w:rsid w:val="00513171"/>
    <w:rsid w:val="00564778"/>
    <w:rsid w:val="00596C14"/>
    <w:rsid w:val="005B384D"/>
    <w:rsid w:val="005C0AA6"/>
    <w:rsid w:val="005D6D79"/>
    <w:rsid w:val="00607ED8"/>
    <w:rsid w:val="00654DB8"/>
    <w:rsid w:val="00664A4B"/>
    <w:rsid w:val="006805BB"/>
    <w:rsid w:val="007326CE"/>
    <w:rsid w:val="00781DB5"/>
    <w:rsid w:val="007E2EED"/>
    <w:rsid w:val="0084037F"/>
    <w:rsid w:val="0084305A"/>
    <w:rsid w:val="0087304B"/>
    <w:rsid w:val="009431E9"/>
    <w:rsid w:val="00980944"/>
    <w:rsid w:val="00992062"/>
    <w:rsid w:val="009C3F7D"/>
    <w:rsid w:val="00A70D52"/>
    <w:rsid w:val="00AB6DEB"/>
    <w:rsid w:val="00B81661"/>
    <w:rsid w:val="00BA1288"/>
    <w:rsid w:val="00BA756E"/>
    <w:rsid w:val="00BC1C21"/>
    <w:rsid w:val="00BC2AB6"/>
    <w:rsid w:val="00C30641"/>
    <w:rsid w:val="00CA2212"/>
    <w:rsid w:val="00CA3A79"/>
    <w:rsid w:val="00CB58F9"/>
    <w:rsid w:val="00CD324E"/>
    <w:rsid w:val="00D13A3F"/>
    <w:rsid w:val="00D65EC9"/>
    <w:rsid w:val="00DC41E0"/>
    <w:rsid w:val="00E34130"/>
    <w:rsid w:val="00E37510"/>
    <w:rsid w:val="00E75A13"/>
    <w:rsid w:val="00E7653A"/>
    <w:rsid w:val="00E8077C"/>
    <w:rsid w:val="00ED449F"/>
    <w:rsid w:val="00ED4C09"/>
    <w:rsid w:val="00EF079B"/>
    <w:rsid w:val="00F910F5"/>
    <w:rsid w:val="00F9274E"/>
    <w:rsid w:val="00FF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30C7"/>
    <w:pPr>
      <w:spacing w:after="0" w:line="240" w:lineRule="auto"/>
    </w:pPr>
    <w:rPr>
      <w:rFonts w:ascii="Consolas" w:hAnsi="Consolas" w:cs="Consolas"/>
      <w:sz w:val="21"/>
      <w:szCs w:val="21"/>
    </w:rPr>
  </w:style>
  <w:style w:type="character" w:customStyle="1" w:styleId="PlainTextChar">
    <w:name w:val="Plain Text Char"/>
    <w:link w:val="PlainText"/>
    <w:uiPriority w:val="99"/>
    <w:rsid w:val="009230C7"/>
    <w:rPr>
      <w:rFonts w:ascii="Consolas" w:hAnsi="Consolas" w:cs="Consolas"/>
      <w:sz w:val="21"/>
      <w:szCs w:val="21"/>
    </w:rPr>
  </w:style>
  <w:style w:type="paragraph" w:styleId="Header">
    <w:name w:val="header"/>
    <w:basedOn w:val="Normal"/>
    <w:link w:val="HeaderChar"/>
    <w:uiPriority w:val="99"/>
    <w:unhideWhenUsed/>
    <w:rsid w:val="00CA3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79"/>
  </w:style>
  <w:style w:type="paragraph" w:styleId="Footer">
    <w:name w:val="footer"/>
    <w:basedOn w:val="Normal"/>
    <w:link w:val="FooterChar"/>
    <w:uiPriority w:val="99"/>
    <w:unhideWhenUsed/>
    <w:rsid w:val="00CA3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79"/>
  </w:style>
  <w:style w:type="paragraph" w:styleId="BalloonText">
    <w:name w:val="Balloon Text"/>
    <w:basedOn w:val="Normal"/>
    <w:link w:val="BalloonTextChar"/>
    <w:uiPriority w:val="99"/>
    <w:semiHidden/>
    <w:unhideWhenUsed/>
    <w:rsid w:val="00CA3A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3A79"/>
    <w:rPr>
      <w:rFonts w:ascii="Tahoma" w:hAnsi="Tahoma" w:cs="Tahoma"/>
      <w:sz w:val="16"/>
      <w:szCs w:val="16"/>
    </w:rPr>
  </w:style>
  <w:style w:type="paragraph" w:styleId="ListParagraph">
    <w:name w:val="List Paragraph"/>
    <w:basedOn w:val="Normal"/>
    <w:uiPriority w:val="34"/>
    <w:qFormat/>
    <w:rsid w:val="002956C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30C7"/>
    <w:pPr>
      <w:spacing w:after="0" w:line="240" w:lineRule="auto"/>
    </w:pPr>
    <w:rPr>
      <w:rFonts w:ascii="Consolas" w:hAnsi="Consolas" w:cs="Consolas"/>
      <w:sz w:val="21"/>
      <w:szCs w:val="21"/>
    </w:rPr>
  </w:style>
  <w:style w:type="character" w:customStyle="1" w:styleId="PlainTextChar">
    <w:name w:val="Plain Text Char"/>
    <w:link w:val="PlainText"/>
    <w:uiPriority w:val="99"/>
    <w:rsid w:val="009230C7"/>
    <w:rPr>
      <w:rFonts w:ascii="Consolas" w:hAnsi="Consolas" w:cs="Consolas"/>
      <w:sz w:val="21"/>
      <w:szCs w:val="21"/>
    </w:rPr>
  </w:style>
  <w:style w:type="paragraph" w:styleId="Header">
    <w:name w:val="header"/>
    <w:basedOn w:val="Normal"/>
    <w:link w:val="HeaderChar"/>
    <w:uiPriority w:val="99"/>
    <w:unhideWhenUsed/>
    <w:rsid w:val="00CA3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79"/>
  </w:style>
  <w:style w:type="paragraph" w:styleId="Footer">
    <w:name w:val="footer"/>
    <w:basedOn w:val="Normal"/>
    <w:link w:val="FooterChar"/>
    <w:uiPriority w:val="99"/>
    <w:unhideWhenUsed/>
    <w:rsid w:val="00CA3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79"/>
  </w:style>
  <w:style w:type="paragraph" w:styleId="BalloonText">
    <w:name w:val="Balloon Text"/>
    <w:basedOn w:val="Normal"/>
    <w:link w:val="BalloonTextChar"/>
    <w:uiPriority w:val="99"/>
    <w:semiHidden/>
    <w:unhideWhenUsed/>
    <w:rsid w:val="00CA3A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3A79"/>
    <w:rPr>
      <w:rFonts w:ascii="Tahoma" w:hAnsi="Tahoma" w:cs="Tahoma"/>
      <w:sz w:val="16"/>
      <w:szCs w:val="16"/>
    </w:rPr>
  </w:style>
  <w:style w:type="paragraph" w:styleId="ListParagraph">
    <w:name w:val="List Paragraph"/>
    <w:basedOn w:val="Normal"/>
    <w:uiPriority w:val="34"/>
    <w:qFormat/>
    <w:rsid w:val="002956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0365">
      <w:bodyDiv w:val="1"/>
      <w:marLeft w:val="0"/>
      <w:marRight w:val="0"/>
      <w:marTop w:val="0"/>
      <w:marBottom w:val="0"/>
      <w:divBdr>
        <w:top w:val="none" w:sz="0" w:space="0" w:color="auto"/>
        <w:left w:val="none" w:sz="0" w:space="0" w:color="auto"/>
        <w:bottom w:val="none" w:sz="0" w:space="0" w:color="auto"/>
        <w:right w:val="none" w:sz="0" w:space="0" w:color="auto"/>
      </w:divBdr>
    </w:div>
    <w:div w:id="911424873">
      <w:bodyDiv w:val="1"/>
      <w:marLeft w:val="0"/>
      <w:marRight w:val="0"/>
      <w:marTop w:val="0"/>
      <w:marBottom w:val="0"/>
      <w:divBdr>
        <w:top w:val="none" w:sz="0" w:space="0" w:color="auto"/>
        <w:left w:val="none" w:sz="0" w:space="0" w:color="auto"/>
        <w:bottom w:val="none" w:sz="0" w:space="0" w:color="auto"/>
        <w:right w:val="none" w:sz="0" w:space="0" w:color="auto"/>
      </w:divBdr>
    </w:div>
    <w:div w:id="16859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B2D1-6775-409F-8443-48257754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Alvin Holder</cp:lastModifiedBy>
  <cp:revision>2</cp:revision>
  <cp:lastPrinted>2023-09-28T12:31:00Z</cp:lastPrinted>
  <dcterms:created xsi:type="dcterms:W3CDTF">2023-09-28T12:33:00Z</dcterms:created>
  <dcterms:modified xsi:type="dcterms:W3CDTF">2023-09-28T12:33:00Z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11853829 v1</vt:lpwstr>
  </property>
</Properties>
</file>